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2E3C" w14:textId="0E7D84EF" w:rsidR="008629DF" w:rsidRPr="00694A57" w:rsidRDefault="00287D73">
      <w:pPr>
        <w:pStyle w:val="Rubrik1"/>
        <w:spacing w:after="562"/>
        <w:ind w:left="-5"/>
        <w:rPr>
          <w:rFonts w:ascii="TWK Lausanne 300" w:hAnsi="TWK Lausanne 300"/>
          <w:lang w:val="en-GB"/>
        </w:rPr>
      </w:pPr>
      <w:r w:rsidRPr="00694A57">
        <w:rPr>
          <w:rFonts w:ascii="TWK Lausanne 300" w:hAnsi="TWK Lausanne 300"/>
          <w:lang w:val="en-GB"/>
        </w:rPr>
        <w:t>Privacy policy</w:t>
      </w:r>
    </w:p>
    <w:p w14:paraId="13409C2D" w14:textId="77777777" w:rsidR="008629DF" w:rsidRPr="00694A57" w:rsidRDefault="00287D73">
      <w:pPr>
        <w:spacing w:after="167"/>
        <w:ind w:left="-5"/>
        <w:rPr>
          <w:rFonts w:ascii="TWK Lausanne 300" w:hAnsi="TWK Lausanne 300"/>
        </w:rPr>
      </w:pPr>
      <w:r w:rsidRPr="00694A57">
        <w:rPr>
          <w:rFonts w:ascii="TWK Lausanne 300" w:hAnsi="TWK Lausanne 300"/>
        </w:rPr>
        <w:t>It is important to us that you feel safe when you use any of our services or have contact with us. That's why we have gathered all the information about how we use your personal data in this privacy policy.</w:t>
      </w:r>
    </w:p>
    <w:p w14:paraId="30B41ECC" w14:textId="28241146" w:rsidR="008629DF" w:rsidRPr="00694A57" w:rsidRDefault="00287D73">
      <w:pPr>
        <w:spacing w:after="183"/>
        <w:ind w:left="-5" w:right="6"/>
        <w:rPr>
          <w:rFonts w:ascii="TWK Lausanne 300" w:hAnsi="TWK Lausanne 300"/>
        </w:rPr>
      </w:pPr>
      <w:r w:rsidRPr="00694A57">
        <w:rPr>
          <w:rFonts w:ascii="TWK Lausanne 300" w:hAnsi="TWK Lausanne 300"/>
        </w:rPr>
        <w:t xml:space="preserve">To help you easily find the sections that interest you, we have </w:t>
      </w:r>
      <w:r w:rsidR="008036D9" w:rsidRPr="00694A57">
        <w:rPr>
          <w:rFonts w:ascii="TWK Lausanne 300" w:hAnsi="TWK Lausanne 300"/>
        </w:rPr>
        <w:t>organized</w:t>
      </w:r>
      <w:r w:rsidRPr="00694A57">
        <w:rPr>
          <w:rFonts w:ascii="TWK Lausanne 300" w:hAnsi="TWK Lausanne 300"/>
        </w:rPr>
        <w:t xml:space="preserve"> them under </w:t>
      </w:r>
      <w:proofErr w:type="gramStart"/>
      <w:r w:rsidRPr="00694A57">
        <w:rPr>
          <w:rFonts w:ascii="TWK Lausanne 300" w:hAnsi="TWK Lausanne 300"/>
        </w:rPr>
        <w:t xml:space="preserve">a </w:t>
      </w:r>
      <w:r w:rsidR="008036D9" w:rsidRPr="00694A57">
        <w:rPr>
          <w:rFonts w:ascii="TWK Lausanne 300" w:hAnsi="TWK Lausanne 300"/>
        </w:rPr>
        <w:t>n</w:t>
      </w:r>
      <w:r w:rsidRPr="00694A57">
        <w:rPr>
          <w:rFonts w:ascii="TWK Lausanne 300" w:hAnsi="TWK Lausanne 300"/>
        </w:rPr>
        <w:t>umber of</w:t>
      </w:r>
      <w:proofErr w:type="gramEnd"/>
      <w:r w:rsidRPr="00694A57">
        <w:rPr>
          <w:rFonts w:ascii="TWK Lausanne 300" w:hAnsi="TWK Lausanne 300"/>
        </w:rPr>
        <w:t xml:space="preserve"> headings. You can click on each heading in the list below to go directly to a section.</w:t>
      </w:r>
    </w:p>
    <w:p w14:paraId="090E57A6" w14:textId="3C7EA0BB" w:rsidR="008629DF" w:rsidRPr="00694A57" w:rsidRDefault="006948AC">
      <w:pPr>
        <w:numPr>
          <w:ilvl w:val="0"/>
          <w:numId w:val="1"/>
        </w:numPr>
        <w:spacing w:after="28" w:line="269" w:lineRule="auto"/>
        <w:ind w:right="1052" w:hanging="359"/>
        <w:rPr>
          <w:rFonts w:ascii="TWK Lausanne 300" w:hAnsi="TWK Lausanne 300"/>
        </w:rPr>
      </w:pPr>
      <w:hyperlink w:anchor="_1._Data_controller" w:history="1">
        <w:r w:rsidR="00287D73" w:rsidRPr="00951CEE">
          <w:rPr>
            <w:rStyle w:val="Hyperlnk"/>
            <w:rFonts w:ascii="TWK Lausanne 300" w:hAnsi="TWK Lausanne 300"/>
          </w:rPr>
          <w:t>Data controller</w:t>
        </w:r>
      </w:hyperlink>
    </w:p>
    <w:p w14:paraId="06451F20" w14:textId="2E0609C1" w:rsidR="008629DF" w:rsidRPr="00694A57" w:rsidRDefault="006948AC">
      <w:pPr>
        <w:numPr>
          <w:ilvl w:val="0"/>
          <w:numId w:val="1"/>
        </w:numPr>
        <w:spacing w:after="28" w:line="269" w:lineRule="auto"/>
        <w:ind w:right="1052" w:hanging="359"/>
        <w:rPr>
          <w:rFonts w:ascii="TWK Lausanne 300" w:hAnsi="TWK Lausanne 300"/>
        </w:rPr>
      </w:pPr>
      <w:hyperlink w:anchor="_2._Terminology_and" w:history="1">
        <w:r w:rsidR="00287D73" w:rsidRPr="00951CEE">
          <w:rPr>
            <w:rStyle w:val="Hyperlnk"/>
            <w:rFonts w:ascii="TWK Lausanne 300" w:hAnsi="TWK Lausanne 300"/>
          </w:rPr>
          <w:t>Terminology and definitions</w:t>
        </w:r>
      </w:hyperlink>
    </w:p>
    <w:p w14:paraId="24C7BB5C" w14:textId="28D402A2" w:rsidR="008629DF" w:rsidRPr="00694A57" w:rsidRDefault="006948AC">
      <w:pPr>
        <w:numPr>
          <w:ilvl w:val="0"/>
          <w:numId w:val="1"/>
        </w:numPr>
        <w:spacing w:after="28" w:line="269" w:lineRule="auto"/>
        <w:ind w:right="1052" w:hanging="359"/>
        <w:rPr>
          <w:rFonts w:ascii="TWK Lausanne 300" w:hAnsi="TWK Lausanne 300"/>
        </w:rPr>
      </w:pPr>
      <w:hyperlink w:anchor="_3._Information_about" w:history="1">
        <w:r w:rsidR="00287D73" w:rsidRPr="00951CEE">
          <w:rPr>
            <w:rStyle w:val="Hyperlnk"/>
            <w:rFonts w:ascii="TWK Lausanne 300" w:hAnsi="TWK Lausanne 300"/>
          </w:rPr>
          <w:t>Information about our processing of personal data</w:t>
        </w:r>
      </w:hyperlink>
    </w:p>
    <w:p w14:paraId="1D6B7CC2" w14:textId="3AF2971C" w:rsidR="008629DF" w:rsidRPr="00694A57" w:rsidRDefault="006948AC">
      <w:pPr>
        <w:numPr>
          <w:ilvl w:val="0"/>
          <w:numId w:val="1"/>
        </w:numPr>
        <w:spacing w:after="28" w:line="269" w:lineRule="auto"/>
        <w:ind w:right="1052" w:hanging="359"/>
        <w:rPr>
          <w:rFonts w:ascii="TWK Lausanne 300" w:hAnsi="TWK Lausanne 300"/>
        </w:rPr>
      </w:pPr>
      <w:hyperlink w:anchor="_4._Personal_data" w:history="1">
        <w:r w:rsidR="00287D73" w:rsidRPr="00951CEE">
          <w:rPr>
            <w:rStyle w:val="Hyperlnk"/>
            <w:rFonts w:ascii="TWK Lausanne 300" w:hAnsi="TWK Lausanne 300"/>
          </w:rPr>
          <w:t>Personal data processing related to our services</w:t>
        </w:r>
      </w:hyperlink>
    </w:p>
    <w:p w14:paraId="3F9DEB21" w14:textId="2533976E" w:rsidR="008629DF" w:rsidRPr="00694A57" w:rsidRDefault="006948AC">
      <w:pPr>
        <w:numPr>
          <w:ilvl w:val="0"/>
          <w:numId w:val="1"/>
        </w:numPr>
        <w:spacing w:after="28" w:line="269" w:lineRule="auto"/>
        <w:ind w:right="1052" w:hanging="359"/>
        <w:rPr>
          <w:rFonts w:ascii="TWK Lausanne 300" w:hAnsi="TWK Lausanne 300"/>
        </w:rPr>
      </w:pPr>
      <w:hyperlink w:anchor="_5._Other_personal" w:history="1">
        <w:r w:rsidR="00287D73" w:rsidRPr="00951CEE">
          <w:rPr>
            <w:rStyle w:val="Hyperlnk"/>
            <w:rFonts w:ascii="TWK Lausanne 300" w:hAnsi="TWK Lausanne 300"/>
          </w:rPr>
          <w:t>Other personal data processing operations that occur in our business</w:t>
        </w:r>
      </w:hyperlink>
    </w:p>
    <w:p w14:paraId="285223DC" w14:textId="5F680A1A" w:rsidR="008629DF" w:rsidRPr="00694A57" w:rsidRDefault="006948AC">
      <w:pPr>
        <w:numPr>
          <w:ilvl w:val="0"/>
          <w:numId w:val="1"/>
        </w:numPr>
        <w:spacing w:after="28" w:line="269" w:lineRule="auto"/>
        <w:ind w:right="1052" w:hanging="359"/>
        <w:rPr>
          <w:rFonts w:ascii="TWK Lausanne 300" w:hAnsi="TWK Lausanne 300"/>
        </w:rPr>
      </w:pPr>
      <w:hyperlink w:anchor="_6._The_rights" w:history="1">
        <w:r w:rsidR="00B66929" w:rsidRPr="00951CEE">
          <w:rPr>
            <w:rStyle w:val="Hyperlnk"/>
            <w:rFonts w:ascii="TWK Lausanne 300" w:hAnsi="TWK Lausanne 300"/>
          </w:rPr>
          <w:t>The data subject´s rights</w:t>
        </w:r>
      </w:hyperlink>
    </w:p>
    <w:p w14:paraId="723684B6" w14:textId="53F9E7F2" w:rsidR="008629DF" w:rsidRPr="00951CEE" w:rsidRDefault="00951CEE">
      <w:pPr>
        <w:numPr>
          <w:ilvl w:val="0"/>
          <w:numId w:val="1"/>
        </w:numPr>
        <w:spacing w:after="28" w:line="269" w:lineRule="auto"/>
        <w:ind w:right="1052" w:hanging="359"/>
        <w:rPr>
          <w:rStyle w:val="Hyperlnk"/>
          <w:rFonts w:ascii="TWK Lausanne 300" w:hAnsi="TWK Lausanne 300"/>
        </w:rPr>
      </w:pPr>
      <w:r>
        <w:rPr>
          <w:rFonts w:ascii="TWK Lausanne 300" w:hAnsi="TWK Lausanne 300"/>
          <w:color w:val="467885"/>
          <w:u w:val="single"/>
        </w:rPr>
        <w:fldChar w:fldCharType="begin"/>
      </w:r>
      <w:r>
        <w:rPr>
          <w:rFonts w:ascii="TWK Lausanne 300" w:hAnsi="TWK Lausanne 300"/>
          <w:color w:val="467885"/>
          <w:u w:val="single"/>
        </w:rPr>
        <w:instrText>HYPERLINK  \l "_7._Profiling_and"</w:instrText>
      </w:r>
      <w:r>
        <w:rPr>
          <w:rFonts w:ascii="TWK Lausanne 300" w:hAnsi="TWK Lausanne 300"/>
          <w:color w:val="467885"/>
          <w:u w:val="single"/>
        </w:rPr>
      </w:r>
      <w:r>
        <w:rPr>
          <w:rFonts w:ascii="TWK Lausanne 300" w:hAnsi="TWK Lausanne 300"/>
          <w:color w:val="467885"/>
          <w:u w:val="single"/>
        </w:rPr>
        <w:fldChar w:fldCharType="separate"/>
      </w:r>
      <w:r w:rsidR="00287D73" w:rsidRPr="00951CEE">
        <w:rPr>
          <w:rStyle w:val="Hyperlnk"/>
          <w:rFonts w:ascii="TWK Lausanne 300" w:hAnsi="TWK Lausanne 300"/>
        </w:rPr>
        <w:t>Profiling and automated decision-making</w:t>
      </w:r>
    </w:p>
    <w:p w14:paraId="308E397F" w14:textId="7C9997C6" w:rsidR="008629DF" w:rsidRPr="00A469B4" w:rsidRDefault="00951CEE">
      <w:pPr>
        <w:numPr>
          <w:ilvl w:val="0"/>
          <w:numId w:val="1"/>
        </w:numPr>
        <w:spacing w:after="28" w:line="269" w:lineRule="auto"/>
        <w:ind w:right="1052" w:hanging="359"/>
        <w:rPr>
          <w:rStyle w:val="Hyperlnk"/>
          <w:rFonts w:ascii="TWK Lausanne 300" w:hAnsi="TWK Lausanne 300"/>
        </w:rPr>
      </w:pPr>
      <w:r>
        <w:rPr>
          <w:rFonts w:ascii="TWK Lausanne 300" w:hAnsi="TWK Lausanne 300"/>
          <w:color w:val="467885"/>
          <w:u w:val="single"/>
        </w:rPr>
        <w:fldChar w:fldCharType="end"/>
      </w:r>
      <w:r w:rsidR="00A469B4">
        <w:rPr>
          <w:rFonts w:ascii="TWK Lausanne 300" w:hAnsi="TWK Lausanne 300"/>
          <w:color w:val="467885"/>
          <w:u w:val="single"/>
        </w:rPr>
        <w:fldChar w:fldCharType="begin"/>
      </w:r>
      <w:r w:rsidR="00A469B4">
        <w:rPr>
          <w:rFonts w:ascii="TWK Lausanne 300" w:hAnsi="TWK Lausanne 300"/>
          <w:color w:val="467885"/>
          <w:u w:val="single"/>
        </w:rPr>
        <w:instrText>HYPERLINK  \l "_9_How_is"</w:instrText>
      </w:r>
      <w:r w:rsidR="00A469B4">
        <w:rPr>
          <w:rFonts w:ascii="TWK Lausanne 300" w:hAnsi="TWK Lausanne 300"/>
          <w:color w:val="467885"/>
          <w:u w:val="single"/>
        </w:rPr>
      </w:r>
      <w:r w:rsidR="00A469B4">
        <w:rPr>
          <w:rFonts w:ascii="TWK Lausanne 300" w:hAnsi="TWK Lausanne 300"/>
          <w:color w:val="467885"/>
          <w:u w:val="single"/>
        </w:rPr>
        <w:fldChar w:fldCharType="separate"/>
      </w:r>
      <w:r w:rsidR="00287D73" w:rsidRPr="00A469B4">
        <w:rPr>
          <w:rStyle w:val="Hyperlnk"/>
          <w:rFonts w:ascii="TWK Lausanne 300" w:hAnsi="TWK Lausanne 300"/>
        </w:rPr>
        <w:t>How is your personal data protected?</w:t>
      </w:r>
    </w:p>
    <w:p w14:paraId="5B408EE2" w14:textId="1D860A89" w:rsidR="008629DF" w:rsidRPr="00694A57" w:rsidRDefault="00A469B4">
      <w:pPr>
        <w:numPr>
          <w:ilvl w:val="0"/>
          <w:numId w:val="1"/>
        </w:numPr>
        <w:spacing w:after="28" w:line="269" w:lineRule="auto"/>
        <w:ind w:right="1052" w:hanging="359"/>
        <w:rPr>
          <w:rFonts w:ascii="TWK Lausanne 300" w:hAnsi="TWK Lausanne 300"/>
        </w:rPr>
      </w:pPr>
      <w:r>
        <w:rPr>
          <w:rFonts w:ascii="TWK Lausanne 300" w:hAnsi="TWK Lausanne 300"/>
          <w:color w:val="467885"/>
          <w:u w:val="single"/>
        </w:rPr>
        <w:fldChar w:fldCharType="end"/>
      </w:r>
      <w:hyperlink w:anchor="_9._Transfer_of" w:history="1">
        <w:r w:rsidR="00287D73" w:rsidRPr="00951CEE">
          <w:rPr>
            <w:rStyle w:val="Hyperlnk"/>
            <w:rFonts w:ascii="TWK Lausanne 300" w:hAnsi="TWK Lausanne 300"/>
          </w:rPr>
          <w:t>Transfer of personal data to third parties</w:t>
        </w:r>
      </w:hyperlink>
    </w:p>
    <w:p w14:paraId="56B65475" w14:textId="422F19DE" w:rsidR="008629DF" w:rsidRPr="00694A57" w:rsidRDefault="00287D73">
      <w:pPr>
        <w:spacing w:after="28" w:line="269" w:lineRule="auto"/>
        <w:ind w:left="355" w:right="1052"/>
        <w:rPr>
          <w:rFonts w:ascii="TWK Lausanne 300" w:hAnsi="TWK Lausanne 300"/>
        </w:rPr>
      </w:pPr>
      <w:r w:rsidRPr="00694A57">
        <w:rPr>
          <w:rFonts w:ascii="TWK Lausanne 300" w:hAnsi="TWK Lausanne 300"/>
        </w:rPr>
        <w:t>10.</w:t>
      </w:r>
      <w:r w:rsidR="00B66929" w:rsidRPr="00694A57">
        <w:rPr>
          <w:rFonts w:ascii="TWK Lausanne 300" w:hAnsi="TWK Lausanne 300"/>
        </w:rPr>
        <w:t xml:space="preserve"> </w:t>
      </w:r>
      <w:hyperlink w:anchor="_10._Transfer_to" w:history="1">
        <w:r w:rsidRPr="00951CEE">
          <w:rPr>
            <w:rStyle w:val="Hyperlnk"/>
            <w:rFonts w:ascii="TWK Lausanne 300" w:hAnsi="TWK Lausanne 300"/>
          </w:rPr>
          <w:t>Transfer</w:t>
        </w:r>
        <w:r w:rsidR="00B66929" w:rsidRPr="00951CEE">
          <w:rPr>
            <w:rStyle w:val="Hyperlnk"/>
            <w:rFonts w:ascii="TWK Lausanne 300" w:hAnsi="TWK Lausanne 300"/>
          </w:rPr>
          <w:t xml:space="preserve"> </w:t>
        </w:r>
        <w:r w:rsidRPr="00951CEE">
          <w:rPr>
            <w:rStyle w:val="Hyperlnk"/>
            <w:rFonts w:ascii="TWK Lausanne 300" w:hAnsi="TWK Lausanne 300"/>
          </w:rPr>
          <w:t>to third countries</w:t>
        </w:r>
      </w:hyperlink>
    </w:p>
    <w:p w14:paraId="2BD2FCF9" w14:textId="4B203ABB" w:rsidR="008629DF" w:rsidRPr="00694A57" w:rsidRDefault="00287D73">
      <w:pPr>
        <w:spacing w:after="413" w:line="269" w:lineRule="auto"/>
        <w:ind w:left="355" w:right="1052"/>
        <w:rPr>
          <w:rFonts w:ascii="TWK Lausanne 300" w:hAnsi="TWK Lausanne 300"/>
        </w:rPr>
      </w:pPr>
      <w:r w:rsidRPr="00694A57">
        <w:rPr>
          <w:rFonts w:ascii="TWK Lausanne 300" w:hAnsi="TWK Lausanne 300"/>
        </w:rPr>
        <w:t>11.</w:t>
      </w:r>
      <w:r w:rsidR="00B66929" w:rsidRPr="00694A57">
        <w:rPr>
          <w:rFonts w:ascii="TWK Lausanne 300" w:hAnsi="TWK Lausanne 300"/>
        </w:rPr>
        <w:t xml:space="preserve"> </w:t>
      </w:r>
      <w:hyperlink w:anchor="_11._Amendments_to" w:history="1">
        <w:r w:rsidRPr="00951CEE">
          <w:rPr>
            <w:rStyle w:val="Hyperlnk"/>
            <w:rFonts w:ascii="TWK Lausanne 300" w:hAnsi="TWK Lausanne 300"/>
          </w:rPr>
          <w:t xml:space="preserve">Changes to </w:t>
        </w:r>
        <w:r w:rsidR="00B66929" w:rsidRPr="00951CEE">
          <w:rPr>
            <w:rStyle w:val="Hyperlnk"/>
            <w:rFonts w:ascii="TWK Lausanne 300" w:hAnsi="TWK Lausanne 300"/>
          </w:rPr>
          <w:t xml:space="preserve">this </w:t>
        </w:r>
        <w:r w:rsidRPr="00951CEE">
          <w:rPr>
            <w:rStyle w:val="Hyperlnk"/>
            <w:rFonts w:ascii="TWK Lausanne 300" w:hAnsi="TWK Lausanne 300"/>
          </w:rPr>
          <w:t>privacy policy</w:t>
        </w:r>
      </w:hyperlink>
    </w:p>
    <w:p w14:paraId="583FA895" w14:textId="45DBC498" w:rsidR="008629DF" w:rsidRPr="00694A57" w:rsidRDefault="00287D73">
      <w:pPr>
        <w:pStyle w:val="Rubrik1"/>
        <w:ind w:left="-5"/>
        <w:rPr>
          <w:rFonts w:ascii="TWK Lausanne 300" w:hAnsi="TWK Lausanne 300"/>
          <w:lang w:val="en-GB"/>
        </w:rPr>
      </w:pPr>
      <w:bookmarkStart w:id="0" w:name="_1._Data_controller"/>
      <w:bookmarkEnd w:id="0"/>
      <w:r w:rsidRPr="00694A57">
        <w:rPr>
          <w:rFonts w:ascii="TWK Lausanne 300" w:hAnsi="TWK Lausanne 300"/>
          <w:sz w:val="26"/>
          <w:lang w:val="en-GB"/>
        </w:rPr>
        <w:t>1.</w:t>
      </w:r>
      <w:r w:rsidR="00951CEE">
        <w:rPr>
          <w:rFonts w:ascii="TWK Lausanne 300" w:hAnsi="TWK Lausanne 300"/>
          <w:sz w:val="26"/>
          <w:lang w:val="en-GB"/>
        </w:rPr>
        <w:t xml:space="preserve"> </w:t>
      </w:r>
      <w:r w:rsidRPr="00694A57">
        <w:rPr>
          <w:rFonts w:ascii="TWK Lausanne 300" w:hAnsi="TWK Lausanne 300"/>
          <w:lang w:val="en-GB"/>
        </w:rPr>
        <w:t>Data controller</w:t>
      </w:r>
    </w:p>
    <w:p w14:paraId="4AEDD5FA" w14:textId="61390C4F" w:rsidR="008629DF" w:rsidRPr="00694A57" w:rsidRDefault="00287D73" w:rsidP="00FF560C">
      <w:pPr>
        <w:spacing w:after="8"/>
        <w:ind w:left="-5" w:right="110"/>
        <w:rPr>
          <w:rFonts w:ascii="TWK Lausanne 300" w:hAnsi="TWK Lausanne 300"/>
        </w:rPr>
      </w:pPr>
      <w:r w:rsidRPr="00694A57">
        <w:rPr>
          <w:rFonts w:ascii="TWK Lausanne 300" w:hAnsi="TWK Lausanne 300"/>
        </w:rPr>
        <w:t xml:space="preserve">E. Öhman </w:t>
      </w:r>
      <w:proofErr w:type="gramStart"/>
      <w:r w:rsidRPr="00694A57">
        <w:rPr>
          <w:rFonts w:ascii="TWK Lausanne 300" w:hAnsi="TWK Lausanne 300"/>
        </w:rPr>
        <w:t>J:or</w:t>
      </w:r>
      <w:proofErr w:type="gramEnd"/>
      <w:r w:rsidRPr="00694A57">
        <w:rPr>
          <w:rFonts w:ascii="TWK Lausanne 300" w:hAnsi="TWK Lausanne 300"/>
        </w:rPr>
        <w:t xml:space="preserve"> Fonder AB, </w:t>
      </w:r>
      <w:r w:rsidR="003E42AC" w:rsidRPr="00694A57">
        <w:rPr>
          <w:rFonts w:ascii="TWK Lausanne 300" w:hAnsi="TWK Lausanne 300"/>
        </w:rPr>
        <w:t xml:space="preserve">company registration </w:t>
      </w:r>
      <w:r w:rsidRPr="00694A57">
        <w:rPr>
          <w:rFonts w:ascii="TWK Lausanne 300" w:hAnsi="TWK Lausanne 300"/>
        </w:rPr>
        <w:t xml:space="preserve"> number 556050-3020, (under</w:t>
      </w:r>
      <w:r w:rsidR="00FF560C" w:rsidRPr="00694A57">
        <w:rPr>
          <w:rFonts w:ascii="TWK Lausanne 300" w:hAnsi="TWK Lausanne 300"/>
        </w:rPr>
        <w:t>going a</w:t>
      </w:r>
      <w:r w:rsidRPr="00694A57">
        <w:rPr>
          <w:rFonts w:ascii="TWK Lausanne 300" w:hAnsi="TWK Lausanne 300"/>
        </w:rPr>
        <w:t xml:space="preserve"> name change to </w:t>
      </w:r>
      <w:proofErr w:type="spellStart"/>
      <w:r w:rsidRPr="00694A57">
        <w:rPr>
          <w:rFonts w:ascii="TWK Lausanne 300" w:hAnsi="TWK Lausanne 300"/>
        </w:rPr>
        <w:t>Lannebo</w:t>
      </w:r>
      <w:proofErr w:type="spellEnd"/>
      <w:r w:rsidRPr="00694A57">
        <w:rPr>
          <w:rFonts w:ascii="TWK Lausanne 300" w:hAnsi="TWK Lausanne 300"/>
        </w:rPr>
        <w:t xml:space="preserve"> </w:t>
      </w:r>
      <w:proofErr w:type="spellStart"/>
      <w:r w:rsidRPr="00694A57">
        <w:rPr>
          <w:rFonts w:ascii="TWK Lausanne 300" w:hAnsi="TWK Lausanne 300"/>
        </w:rPr>
        <w:t>Kapitalförvaltning</w:t>
      </w:r>
      <w:proofErr w:type="spellEnd"/>
      <w:r w:rsidRPr="00694A57">
        <w:rPr>
          <w:rFonts w:ascii="TWK Lausanne 300" w:hAnsi="TWK Lausanne 300"/>
        </w:rPr>
        <w:t xml:space="preserve"> AB) ("</w:t>
      </w:r>
      <w:proofErr w:type="spellStart"/>
      <w:r w:rsidRPr="00694A57">
        <w:rPr>
          <w:rFonts w:ascii="TWK Lausanne 300" w:hAnsi="TWK Lausanne 300"/>
        </w:rPr>
        <w:t>Lannebo</w:t>
      </w:r>
      <w:proofErr w:type="spellEnd"/>
      <w:r w:rsidRPr="00694A57">
        <w:rPr>
          <w:rFonts w:ascii="TWK Lausanne 300" w:hAnsi="TWK Lausanne 300"/>
        </w:rPr>
        <w:t xml:space="preserve">", "we" or "us"), is the data controller for the processing of personal data described in this policy. </w:t>
      </w:r>
      <w:r w:rsidR="00B66929" w:rsidRPr="00694A57">
        <w:rPr>
          <w:rFonts w:ascii="TWK Lausanne 300" w:hAnsi="TWK Lausanne 300"/>
        </w:rPr>
        <w:t>Contact us</w:t>
      </w:r>
      <w:r w:rsidR="009A3AA5" w:rsidRPr="00694A57">
        <w:rPr>
          <w:rFonts w:ascii="TWK Lausanne 300" w:hAnsi="TWK Lausanne 300"/>
        </w:rPr>
        <w:t xml:space="preserve"> at the address below for questions regarding our processing of personal data. </w:t>
      </w:r>
      <w:r w:rsidRPr="00694A57">
        <w:rPr>
          <w:rFonts w:ascii="TWK Lausanne 300" w:hAnsi="TWK Lausanne 300"/>
        </w:rPr>
        <w:t xml:space="preserve">The same applies if you wish to exercise your rights under </w:t>
      </w:r>
      <w:hyperlink w:anchor="_6._The_rights" w:history="1">
        <w:r w:rsidRPr="004635C2">
          <w:rPr>
            <w:rStyle w:val="Hyperlnk"/>
            <w:rFonts w:ascii="TWK Lausanne 300" w:hAnsi="TWK Lausanne 300"/>
          </w:rPr>
          <w:t>section 6</w:t>
        </w:r>
      </w:hyperlink>
      <w:r w:rsidRPr="00694A57">
        <w:rPr>
          <w:rFonts w:ascii="TWK Lausanne 300" w:hAnsi="TWK Lausanne 300"/>
        </w:rPr>
        <w:t xml:space="preserve"> below.</w:t>
      </w:r>
    </w:p>
    <w:p w14:paraId="2E6C321C" w14:textId="77777777" w:rsidR="00FF560C" w:rsidRPr="00694A57" w:rsidRDefault="00FF560C" w:rsidP="0065269C">
      <w:pPr>
        <w:spacing w:after="8"/>
        <w:ind w:left="-5" w:right="110"/>
        <w:rPr>
          <w:rFonts w:ascii="TWK Lausanne 300" w:hAnsi="TWK Lausanne 300"/>
        </w:rPr>
      </w:pPr>
    </w:p>
    <w:p w14:paraId="2136C238" w14:textId="77777777" w:rsidR="008629DF" w:rsidRPr="00694A57" w:rsidRDefault="00287D73">
      <w:pPr>
        <w:spacing w:after="171"/>
        <w:ind w:left="-5" w:right="6"/>
        <w:rPr>
          <w:rFonts w:ascii="TWK Lausanne 300" w:hAnsi="TWK Lausanne 300"/>
        </w:rPr>
      </w:pPr>
      <w:r w:rsidRPr="00694A57">
        <w:rPr>
          <w:rFonts w:ascii="TWK Lausanne 300" w:hAnsi="TWK Lausanne 300"/>
        </w:rPr>
        <w:t xml:space="preserve">E. Öhman </w:t>
      </w:r>
      <w:proofErr w:type="gramStart"/>
      <w:r w:rsidRPr="00694A57">
        <w:rPr>
          <w:rFonts w:ascii="TWK Lausanne 300" w:hAnsi="TWK Lausanne 300"/>
        </w:rPr>
        <w:t>J:or</w:t>
      </w:r>
      <w:proofErr w:type="gramEnd"/>
      <w:r w:rsidRPr="00694A57">
        <w:rPr>
          <w:rFonts w:ascii="TWK Lausanne 300" w:hAnsi="TWK Lausanne 300"/>
        </w:rPr>
        <w:t xml:space="preserve"> Fonder AB / </w:t>
      </w:r>
      <w:proofErr w:type="spellStart"/>
      <w:r w:rsidRPr="00694A57">
        <w:rPr>
          <w:rFonts w:ascii="TWK Lausanne 300" w:hAnsi="TWK Lausanne 300"/>
        </w:rPr>
        <w:t>Lannebo</w:t>
      </w:r>
      <w:proofErr w:type="spellEnd"/>
      <w:r w:rsidRPr="00694A57">
        <w:rPr>
          <w:rFonts w:ascii="TWK Lausanne 300" w:hAnsi="TWK Lausanne 300"/>
        </w:rPr>
        <w:t xml:space="preserve"> </w:t>
      </w:r>
      <w:proofErr w:type="spellStart"/>
      <w:r w:rsidRPr="00694A57">
        <w:rPr>
          <w:rFonts w:ascii="TWK Lausanne 300" w:hAnsi="TWK Lausanne 300"/>
        </w:rPr>
        <w:t>Kapitalförvaltning</w:t>
      </w:r>
      <w:proofErr w:type="spellEnd"/>
      <w:r w:rsidRPr="00694A57">
        <w:rPr>
          <w:rFonts w:ascii="TWK Lausanne 300" w:hAnsi="TWK Lausanne 300"/>
        </w:rPr>
        <w:t xml:space="preserve"> AB </w:t>
      </w:r>
    </w:p>
    <w:p w14:paraId="06330C8C" w14:textId="4FFAA8F7" w:rsidR="004635C2" w:rsidRPr="00694A57" w:rsidRDefault="00287D73" w:rsidP="004635C2">
      <w:pPr>
        <w:spacing w:line="409" w:lineRule="auto"/>
        <w:ind w:left="-5" w:right="7318"/>
        <w:rPr>
          <w:rFonts w:ascii="TWK Lausanne 300" w:hAnsi="TWK Lausanne 300"/>
        </w:rPr>
      </w:pPr>
      <w:r w:rsidRPr="00694A57">
        <w:rPr>
          <w:rFonts w:ascii="TWK Lausanne 300" w:hAnsi="TWK Lausanne 300"/>
        </w:rPr>
        <w:t>Box 7837 103 98 Stockholm dpo@lannebo.se</w:t>
      </w:r>
    </w:p>
    <w:p w14:paraId="57D03967" w14:textId="77777777" w:rsidR="008629DF" w:rsidRPr="00694A57" w:rsidRDefault="00287D73">
      <w:pPr>
        <w:pStyle w:val="Rubrik1"/>
        <w:ind w:left="-5"/>
        <w:rPr>
          <w:rFonts w:ascii="TWK Lausanne 300" w:hAnsi="TWK Lausanne 300"/>
          <w:lang w:val="en-GB"/>
        </w:rPr>
      </w:pPr>
      <w:bookmarkStart w:id="1" w:name="_2._Terminology_and"/>
      <w:bookmarkEnd w:id="1"/>
      <w:r w:rsidRPr="00694A57">
        <w:rPr>
          <w:rFonts w:ascii="TWK Lausanne 300" w:hAnsi="TWK Lausanne 300"/>
          <w:sz w:val="26"/>
          <w:lang w:val="en-GB"/>
        </w:rPr>
        <w:t xml:space="preserve">2. </w:t>
      </w:r>
      <w:r w:rsidRPr="00694A57">
        <w:rPr>
          <w:rFonts w:ascii="TWK Lausanne 300" w:hAnsi="TWK Lausanne 300"/>
          <w:lang w:val="en-GB"/>
        </w:rPr>
        <w:t>Terminology and definitions</w:t>
      </w:r>
    </w:p>
    <w:p w14:paraId="6A36F8B6" w14:textId="05F31FB0" w:rsidR="008629DF" w:rsidRPr="00694A57" w:rsidRDefault="009A3AA5">
      <w:pPr>
        <w:spacing w:after="173"/>
        <w:ind w:left="-5" w:right="6"/>
        <w:rPr>
          <w:rFonts w:ascii="TWK Lausanne 300" w:hAnsi="TWK Lausanne 300"/>
        </w:rPr>
      </w:pPr>
      <w:r w:rsidRPr="00694A57">
        <w:rPr>
          <w:rFonts w:ascii="TWK Lausanne 300" w:hAnsi="TWK Lausanne 300"/>
        </w:rPr>
        <w:t>T</w:t>
      </w:r>
      <w:r w:rsidR="00287D73" w:rsidRPr="00694A57">
        <w:rPr>
          <w:rFonts w:ascii="TWK Lausanne 300" w:hAnsi="TWK Lausanne 300"/>
        </w:rPr>
        <w:t>his policy</w:t>
      </w:r>
      <w:r w:rsidRPr="00694A57">
        <w:rPr>
          <w:rFonts w:ascii="TWK Lausanne 300" w:hAnsi="TWK Lausanne 300"/>
        </w:rPr>
        <w:t xml:space="preserve"> uses the </w:t>
      </w:r>
      <w:r w:rsidR="00287D73" w:rsidRPr="00694A57">
        <w:rPr>
          <w:rFonts w:ascii="TWK Lausanne 300" w:hAnsi="TWK Lausanne 300"/>
        </w:rPr>
        <w:t xml:space="preserve">following terms </w:t>
      </w:r>
      <w:r w:rsidRPr="00694A57">
        <w:rPr>
          <w:rFonts w:ascii="TWK Lausanne 300" w:hAnsi="TWK Lausanne 300"/>
        </w:rPr>
        <w:t>and definitions</w:t>
      </w:r>
      <w:r w:rsidR="00287D73" w:rsidRPr="00694A57">
        <w:rPr>
          <w:rFonts w:ascii="TWK Lausanne 300" w:hAnsi="TWK Lausanne 300"/>
        </w:rPr>
        <w:t>:</w:t>
      </w:r>
    </w:p>
    <w:p w14:paraId="59F04538" w14:textId="5B1350A4" w:rsidR="008629DF" w:rsidRPr="00694A57" w:rsidRDefault="00287D73" w:rsidP="009A3AA5">
      <w:pPr>
        <w:spacing w:after="164"/>
        <w:ind w:left="-5" w:right="98"/>
        <w:rPr>
          <w:rFonts w:ascii="TWK Lausanne 300" w:hAnsi="TWK Lausanne 300"/>
          <w:bCs/>
        </w:rPr>
      </w:pPr>
      <w:r w:rsidRPr="00694A57">
        <w:rPr>
          <w:rFonts w:ascii="TWK Lausanne 300" w:hAnsi="TWK Lausanne 300"/>
          <w:b/>
        </w:rPr>
        <w:lastRenderedPageBreak/>
        <w:t xml:space="preserve">Personal data </w:t>
      </w:r>
      <w:r w:rsidR="009A3AA5" w:rsidRPr="00694A57">
        <w:rPr>
          <w:rFonts w:ascii="TWK Lausanne 300" w:hAnsi="TWK Lausanne 300"/>
          <w:bCs/>
        </w:rPr>
        <w:t>refers to all kinds of information that can be directly or indirectly attributed to a living natural person. Such information includes images and sound recordings that are processed electronically regarding which no names need to be mentioned. Encrypted information and various forms of electronic identification (e.g., IP numbers) are deemed as personal information if they can be linked to natural persons</w:t>
      </w:r>
      <w:r w:rsidRPr="00694A57">
        <w:rPr>
          <w:rFonts w:ascii="TWK Lausanne 300" w:hAnsi="TWK Lausanne 300"/>
          <w:bCs/>
        </w:rPr>
        <w:t>.</w:t>
      </w:r>
    </w:p>
    <w:p w14:paraId="719C4CC8" w14:textId="7EB7CE84" w:rsidR="008629DF" w:rsidRPr="00694A57" w:rsidRDefault="00287D73">
      <w:pPr>
        <w:spacing w:after="166"/>
        <w:ind w:left="-5" w:right="6"/>
        <w:rPr>
          <w:rFonts w:ascii="TWK Lausanne 300" w:hAnsi="TWK Lausanne 300"/>
        </w:rPr>
      </w:pPr>
      <w:r w:rsidRPr="00694A57">
        <w:rPr>
          <w:rFonts w:ascii="TWK Lausanne 300" w:hAnsi="TWK Lausanne 300"/>
          <w:b/>
        </w:rPr>
        <w:t>Processing of personal data</w:t>
      </w:r>
      <w:r w:rsidR="009A3AA5" w:rsidRPr="00694A57">
        <w:rPr>
          <w:rFonts w:ascii="TWK Lausanne 300" w:hAnsi="TWK Lausanne 300"/>
        </w:rPr>
        <w:t xml:space="preserve"> refers to any operation regarding personal data. Every operation undertaken </w:t>
      </w:r>
      <w:proofErr w:type="gramStart"/>
      <w:r w:rsidR="009A3AA5" w:rsidRPr="00694A57">
        <w:rPr>
          <w:rFonts w:ascii="TWK Lausanne 300" w:hAnsi="TWK Lausanne 300"/>
        </w:rPr>
        <w:t>with regard to</w:t>
      </w:r>
      <w:proofErr w:type="gramEnd"/>
      <w:r w:rsidR="009A3AA5" w:rsidRPr="00694A57">
        <w:rPr>
          <w:rFonts w:ascii="TWK Lausanne 300" w:hAnsi="TWK Lausanne 300"/>
        </w:rPr>
        <w:t xml:space="preserve"> personal data constitutes a processing; irrespective of whether it is performed automatically or not. Examples of common operations are collection, registration, </w:t>
      </w:r>
      <w:r w:rsidR="008036D9" w:rsidRPr="00694A57">
        <w:rPr>
          <w:rFonts w:ascii="TWK Lausanne 300" w:hAnsi="TWK Lausanne 300"/>
        </w:rPr>
        <w:t>organization</w:t>
      </w:r>
      <w:r w:rsidR="009A3AA5" w:rsidRPr="00694A57">
        <w:rPr>
          <w:rFonts w:ascii="TWK Lausanne 300" w:hAnsi="TWK Lausanne 300"/>
        </w:rPr>
        <w:t>, structuring, storage, processing or rectification, transfer and deletion</w:t>
      </w:r>
      <w:r w:rsidRPr="00694A57">
        <w:rPr>
          <w:rFonts w:ascii="TWK Lausanne 300" w:hAnsi="TWK Lausanne 300"/>
        </w:rPr>
        <w:t>.</w:t>
      </w:r>
    </w:p>
    <w:p w14:paraId="143A93E3" w14:textId="0D0A1678" w:rsidR="008629DF" w:rsidRPr="00694A57" w:rsidRDefault="00287D73">
      <w:pPr>
        <w:spacing w:after="168"/>
        <w:ind w:left="-5" w:right="6"/>
        <w:rPr>
          <w:rFonts w:ascii="TWK Lausanne 300" w:hAnsi="TWK Lausanne 300"/>
        </w:rPr>
      </w:pPr>
      <w:r w:rsidRPr="00694A57">
        <w:rPr>
          <w:rFonts w:ascii="TWK Lausanne 300" w:hAnsi="TWK Lausanne 300"/>
        </w:rPr>
        <w:t xml:space="preserve">The </w:t>
      </w:r>
      <w:r w:rsidRPr="00694A57">
        <w:rPr>
          <w:rFonts w:ascii="TWK Lausanne 300" w:hAnsi="TWK Lausanne 300"/>
          <w:b/>
        </w:rPr>
        <w:t xml:space="preserve">data </w:t>
      </w:r>
      <w:r w:rsidRPr="00694A57">
        <w:rPr>
          <w:rFonts w:ascii="TWK Lausanne 300" w:hAnsi="TWK Lausanne 300"/>
          <w:b/>
          <w:bCs/>
        </w:rPr>
        <w:t>subject</w:t>
      </w:r>
      <w:r w:rsidRPr="00694A57">
        <w:rPr>
          <w:rFonts w:ascii="TWK Lausanne 300" w:hAnsi="TWK Lausanne 300"/>
        </w:rPr>
        <w:t xml:space="preserve"> </w:t>
      </w:r>
      <w:r w:rsidR="009A3AA5" w:rsidRPr="00694A57">
        <w:rPr>
          <w:rFonts w:ascii="TWK Lausanne 300" w:hAnsi="TWK Lausanne 300"/>
        </w:rPr>
        <w:t>refers to</w:t>
      </w:r>
      <w:r w:rsidRPr="00694A57">
        <w:rPr>
          <w:rFonts w:ascii="TWK Lausanne 300" w:hAnsi="TWK Lausanne 300"/>
        </w:rPr>
        <w:t xml:space="preserve"> the person to whom a personal data </w:t>
      </w:r>
      <w:r w:rsidR="009A3AA5" w:rsidRPr="00694A57">
        <w:rPr>
          <w:rFonts w:ascii="TWK Lausanne 300" w:hAnsi="TWK Lausanne 300"/>
        </w:rPr>
        <w:t>refers</w:t>
      </w:r>
      <w:r w:rsidRPr="00694A57">
        <w:rPr>
          <w:rFonts w:ascii="TWK Lausanne 300" w:hAnsi="TWK Lausanne 300"/>
        </w:rPr>
        <w:t>, i.e.</w:t>
      </w:r>
      <w:r w:rsidR="009A3AA5" w:rsidRPr="00694A57">
        <w:rPr>
          <w:rFonts w:ascii="TWK Lausanne 300" w:hAnsi="TWK Lausanne 300"/>
        </w:rPr>
        <w:t>, we will continually</w:t>
      </w:r>
      <w:r w:rsidRPr="00694A57">
        <w:rPr>
          <w:rFonts w:ascii="TWK Lausanne 300" w:hAnsi="TWK Lausanne 300"/>
        </w:rPr>
        <w:t xml:space="preserve"> refer to the data subject as "you" and "</w:t>
      </w:r>
      <w:proofErr w:type="gramStart"/>
      <w:r w:rsidRPr="00694A57">
        <w:rPr>
          <w:rFonts w:ascii="TWK Lausanne 300" w:hAnsi="TWK Lausanne 300"/>
        </w:rPr>
        <w:t>you</w:t>
      </w:r>
      <w:r w:rsidR="009A3AA5" w:rsidRPr="00694A57">
        <w:rPr>
          <w:rFonts w:ascii="TWK Lausanne 300" w:hAnsi="TWK Lausanne 300"/>
        </w:rPr>
        <w:t>r</w:t>
      </w:r>
      <w:proofErr w:type="gramEnd"/>
      <w:r w:rsidRPr="00694A57">
        <w:rPr>
          <w:rFonts w:ascii="TWK Lausanne 300" w:hAnsi="TWK Lausanne 300"/>
        </w:rPr>
        <w:t xml:space="preserve">" </w:t>
      </w:r>
      <w:r w:rsidR="009A3AA5" w:rsidRPr="00694A57">
        <w:rPr>
          <w:rFonts w:ascii="TWK Lausanne 300" w:hAnsi="TWK Lausanne 300"/>
        </w:rPr>
        <w:t xml:space="preserve">in </w:t>
      </w:r>
      <w:r w:rsidRPr="00694A57">
        <w:rPr>
          <w:rFonts w:ascii="TWK Lausanne 300" w:hAnsi="TWK Lausanne 300"/>
        </w:rPr>
        <w:t xml:space="preserve">this </w:t>
      </w:r>
      <w:r w:rsidR="009A3AA5" w:rsidRPr="00694A57">
        <w:rPr>
          <w:rFonts w:ascii="TWK Lausanne 300" w:hAnsi="TWK Lausanne 300"/>
        </w:rPr>
        <w:t xml:space="preserve">privacy </w:t>
      </w:r>
      <w:r w:rsidRPr="00694A57">
        <w:rPr>
          <w:rFonts w:ascii="TWK Lausanne 300" w:hAnsi="TWK Lausanne 300"/>
        </w:rPr>
        <w:t>policy.</w:t>
      </w:r>
    </w:p>
    <w:p w14:paraId="26482F6D" w14:textId="0C7D4653" w:rsidR="008629DF" w:rsidRPr="00694A57" w:rsidRDefault="00287D73">
      <w:pPr>
        <w:spacing w:after="164"/>
        <w:ind w:left="-5" w:right="6"/>
        <w:rPr>
          <w:rFonts w:ascii="TWK Lausanne 300" w:hAnsi="TWK Lausanne 300"/>
        </w:rPr>
      </w:pPr>
      <w:r w:rsidRPr="00694A57">
        <w:rPr>
          <w:rFonts w:ascii="TWK Lausanne 300" w:hAnsi="TWK Lausanne 300"/>
          <w:b/>
        </w:rPr>
        <w:t xml:space="preserve">Sensitive data </w:t>
      </w:r>
      <w:r w:rsidR="009A3AA5" w:rsidRPr="00694A57">
        <w:rPr>
          <w:rFonts w:ascii="TWK Lausanne 300" w:hAnsi="TWK Lausanne 300"/>
        </w:rPr>
        <w:t xml:space="preserve">refers to </w:t>
      </w:r>
      <w:r w:rsidRPr="00694A57">
        <w:rPr>
          <w:rFonts w:ascii="TWK Lausanne 300" w:hAnsi="TWK Lausanne 300"/>
        </w:rPr>
        <w:t xml:space="preserve">personal data </w:t>
      </w:r>
      <w:r w:rsidR="009A3AA5" w:rsidRPr="00694A57">
        <w:rPr>
          <w:rFonts w:ascii="TWK Lausanne 300" w:hAnsi="TWK Lausanne 300"/>
        </w:rPr>
        <w:t xml:space="preserve">regarding </w:t>
      </w:r>
      <w:r w:rsidRPr="00694A57">
        <w:rPr>
          <w:rFonts w:ascii="TWK Lausanne 300" w:hAnsi="TWK Lausanne 300"/>
        </w:rPr>
        <w:t>racial or ethnic origin, personal opinions, religious or philosophical beliefs</w:t>
      </w:r>
      <w:r w:rsidR="009A3AA5" w:rsidRPr="00694A57">
        <w:rPr>
          <w:rFonts w:ascii="TWK Lausanne 300" w:hAnsi="TWK Lausanne 300"/>
        </w:rPr>
        <w:t xml:space="preserve">, </w:t>
      </w:r>
      <w:r w:rsidRPr="00694A57">
        <w:rPr>
          <w:rFonts w:ascii="TWK Lausanne 300" w:hAnsi="TWK Lausanne 300"/>
        </w:rPr>
        <w:t>trade union membership</w:t>
      </w:r>
      <w:r w:rsidR="009A3AA5" w:rsidRPr="00694A57">
        <w:rPr>
          <w:rFonts w:ascii="TWK Lausanne 300" w:hAnsi="TWK Lausanne 300"/>
        </w:rPr>
        <w:t xml:space="preserve">, </w:t>
      </w:r>
      <w:r w:rsidRPr="00694A57">
        <w:rPr>
          <w:rFonts w:ascii="TWK Lausanne 300" w:hAnsi="TWK Lausanne 300"/>
        </w:rPr>
        <w:t>genetic data, biometric data for the purpose of uniquely identifying a natural person, data concerning health</w:t>
      </w:r>
      <w:r w:rsidR="00554A76" w:rsidRPr="00694A57">
        <w:rPr>
          <w:rFonts w:ascii="TWK Lausanne 300" w:hAnsi="TWK Lausanne 300"/>
        </w:rPr>
        <w:t xml:space="preserve">, and </w:t>
      </w:r>
      <w:r w:rsidRPr="00694A57">
        <w:rPr>
          <w:rFonts w:ascii="TWK Lausanne 300" w:hAnsi="TWK Lausanne 300"/>
        </w:rPr>
        <w:t>data concerning a natural person's sex life or sexual orientation.</w:t>
      </w:r>
    </w:p>
    <w:p w14:paraId="3A5038C6" w14:textId="4BDB4FDB" w:rsidR="008629DF" w:rsidRPr="00694A57" w:rsidRDefault="00287D73">
      <w:pPr>
        <w:spacing w:after="409"/>
        <w:ind w:left="-5" w:right="337"/>
        <w:rPr>
          <w:rFonts w:ascii="TWK Lausanne 300" w:hAnsi="TWK Lausanne 300"/>
        </w:rPr>
      </w:pPr>
      <w:r w:rsidRPr="00694A57">
        <w:rPr>
          <w:rFonts w:ascii="TWK Lausanne 300" w:hAnsi="TWK Lausanne 300"/>
          <w:b/>
        </w:rPr>
        <w:t xml:space="preserve">Rights </w:t>
      </w:r>
      <w:r w:rsidR="00554A76" w:rsidRPr="00694A57">
        <w:rPr>
          <w:rFonts w:ascii="TWK Lausanne 300" w:hAnsi="TWK Lausanne 300"/>
        </w:rPr>
        <w:t xml:space="preserve">refer to </w:t>
      </w:r>
      <w:r w:rsidRPr="00694A57">
        <w:rPr>
          <w:rFonts w:ascii="TWK Lausanne 300" w:hAnsi="TWK Lausanne 300"/>
        </w:rPr>
        <w:t>the rights</w:t>
      </w:r>
      <w:r w:rsidR="00554A76" w:rsidRPr="00694A57">
        <w:rPr>
          <w:rFonts w:ascii="TWK Lausanne 300" w:hAnsi="TWK Lausanne 300"/>
        </w:rPr>
        <w:t xml:space="preserve"> of the data subject </w:t>
      </w:r>
      <w:r w:rsidRPr="00694A57">
        <w:rPr>
          <w:rFonts w:ascii="TWK Lausanne 300" w:hAnsi="TWK Lausanne 300"/>
        </w:rPr>
        <w:t xml:space="preserve">under the GDPR. Your rights are </w:t>
      </w:r>
      <w:r w:rsidR="00554A76" w:rsidRPr="00694A57">
        <w:rPr>
          <w:rFonts w:ascii="TWK Lausanne 300" w:hAnsi="TWK Lausanne 300"/>
        </w:rPr>
        <w:t>listed</w:t>
      </w:r>
      <w:r w:rsidRPr="00694A57">
        <w:rPr>
          <w:rFonts w:ascii="TWK Lausanne 300" w:hAnsi="TWK Lausanne 300"/>
        </w:rPr>
        <w:t xml:space="preserve"> below in </w:t>
      </w:r>
      <w:hyperlink w:anchor="_6._The_rights" w:history="1">
        <w:r w:rsidRPr="00E80813">
          <w:rPr>
            <w:rStyle w:val="Hyperlnk"/>
            <w:rFonts w:ascii="TWK Lausanne 300" w:hAnsi="TWK Lausanne 300"/>
          </w:rPr>
          <w:t>section 6.</w:t>
        </w:r>
      </w:hyperlink>
      <w:r w:rsidRPr="00694A57">
        <w:rPr>
          <w:rFonts w:ascii="TWK Lausanne 300" w:hAnsi="TWK Lausanne 300"/>
        </w:rPr>
        <w:t xml:space="preserve"> Th</w:t>
      </w:r>
      <w:r w:rsidR="00554A76" w:rsidRPr="00694A57">
        <w:rPr>
          <w:rFonts w:ascii="TWK Lausanne 300" w:hAnsi="TWK Lausanne 300"/>
        </w:rPr>
        <w:t>ese</w:t>
      </w:r>
      <w:r w:rsidRPr="00694A57">
        <w:rPr>
          <w:rFonts w:ascii="TWK Lausanne 300" w:hAnsi="TWK Lausanne 300"/>
        </w:rPr>
        <w:t xml:space="preserve"> rights are also described in more detail on</w:t>
      </w:r>
      <w:r w:rsidR="00554A76" w:rsidRPr="00694A57">
        <w:rPr>
          <w:rFonts w:ascii="TWK Lausanne 300" w:hAnsi="TWK Lausanne 300"/>
        </w:rPr>
        <w:t xml:space="preserve"> the </w:t>
      </w:r>
      <w:hyperlink r:id="rId7" w:history="1">
        <w:r w:rsidR="00554A76" w:rsidRPr="00694A57">
          <w:rPr>
            <w:rStyle w:val="Hyperlnk"/>
            <w:rFonts w:ascii="TWK Lausanne 300" w:hAnsi="TWK Lausanne 300"/>
          </w:rPr>
          <w:t>Swedish Authority for Privacy Protection website</w:t>
        </w:r>
      </w:hyperlink>
      <w:r w:rsidR="00554A76" w:rsidRPr="00694A57">
        <w:rPr>
          <w:rFonts w:ascii="TWK Lausanne 300" w:hAnsi="TWK Lausanne 300"/>
        </w:rPr>
        <w:t xml:space="preserve">. </w:t>
      </w:r>
      <w:r w:rsidR="00554A76" w:rsidRPr="00694A57" w:rsidDel="00554A76">
        <w:t xml:space="preserve">      </w:t>
      </w:r>
    </w:p>
    <w:p w14:paraId="329EC50B" w14:textId="77777777" w:rsidR="008629DF" w:rsidRPr="00694A57" w:rsidRDefault="00287D73">
      <w:pPr>
        <w:pStyle w:val="Rubrik1"/>
        <w:ind w:left="-5"/>
        <w:rPr>
          <w:rFonts w:ascii="TWK Lausanne 300" w:hAnsi="TWK Lausanne 300"/>
          <w:lang w:val="en-GB"/>
        </w:rPr>
      </w:pPr>
      <w:bookmarkStart w:id="2" w:name="_3._Information_about"/>
      <w:bookmarkEnd w:id="2"/>
      <w:r w:rsidRPr="00694A57">
        <w:rPr>
          <w:rFonts w:ascii="TWK Lausanne 300" w:hAnsi="TWK Lausanne 300"/>
          <w:sz w:val="26"/>
          <w:lang w:val="en-GB"/>
        </w:rPr>
        <w:t xml:space="preserve">3. </w:t>
      </w:r>
      <w:r w:rsidRPr="00694A57">
        <w:rPr>
          <w:rFonts w:ascii="TWK Lausanne 300" w:hAnsi="TWK Lausanne 300"/>
          <w:lang w:val="en-GB"/>
        </w:rPr>
        <w:t>Information about our processing of personal data</w:t>
      </w:r>
    </w:p>
    <w:p w14:paraId="0FFA0AEB" w14:textId="77777777" w:rsidR="008629DF" w:rsidRPr="00694A57" w:rsidRDefault="00287D73">
      <w:pPr>
        <w:spacing w:after="184"/>
        <w:ind w:left="-5" w:right="6"/>
        <w:rPr>
          <w:rFonts w:ascii="TWK Lausanne 300" w:hAnsi="TWK Lausanne 300"/>
        </w:rPr>
      </w:pPr>
      <w:r w:rsidRPr="00694A57">
        <w:rPr>
          <w:rFonts w:ascii="TWK Lausanne 300" w:hAnsi="TWK Lausanne 300"/>
        </w:rPr>
        <w:t>This privacy policy provides information on how we process your personal data in the following situations:</w:t>
      </w:r>
    </w:p>
    <w:p w14:paraId="06819DA2" w14:textId="7EE46DBC" w:rsidR="008629DF" w:rsidRPr="004635C2" w:rsidRDefault="006948AC">
      <w:pPr>
        <w:numPr>
          <w:ilvl w:val="0"/>
          <w:numId w:val="2"/>
        </w:numPr>
        <w:spacing w:after="28" w:line="269" w:lineRule="auto"/>
        <w:ind w:right="1052" w:hanging="720"/>
        <w:rPr>
          <w:rFonts w:ascii="TWK Lausanne 300" w:hAnsi="TWK Lausanne 300"/>
          <w:sz w:val="22"/>
          <w:szCs w:val="22"/>
        </w:rPr>
      </w:pPr>
      <w:hyperlink w:anchor="_4.1._When_you" w:history="1">
        <w:r w:rsidR="00287D73" w:rsidRPr="004635C2">
          <w:rPr>
            <w:rStyle w:val="Hyperlnk"/>
            <w:rFonts w:ascii="TWK Lausanne 300" w:hAnsi="TWK Lausanne 300"/>
            <w:sz w:val="22"/>
            <w:szCs w:val="22"/>
          </w:rPr>
          <w:t>When you are a new or existing customer in the context of customer due diligence.</w:t>
        </w:r>
      </w:hyperlink>
    </w:p>
    <w:p w14:paraId="35891589" w14:textId="7C005B5B" w:rsidR="008629DF" w:rsidRPr="004635C2" w:rsidRDefault="006948AC">
      <w:pPr>
        <w:numPr>
          <w:ilvl w:val="0"/>
          <w:numId w:val="2"/>
        </w:numPr>
        <w:spacing w:after="28" w:line="269" w:lineRule="auto"/>
        <w:ind w:right="1052" w:hanging="720"/>
        <w:rPr>
          <w:rFonts w:ascii="TWK Lausanne 300" w:hAnsi="TWK Lausanne 300"/>
          <w:sz w:val="22"/>
          <w:szCs w:val="22"/>
        </w:rPr>
      </w:pPr>
      <w:hyperlink w:anchor="_4.2._When_you" w:history="1">
        <w:r w:rsidR="00287D73" w:rsidRPr="004635C2">
          <w:rPr>
            <w:rStyle w:val="Hyperlnk"/>
            <w:rFonts w:ascii="TWK Lausanne 300" w:hAnsi="TWK Lausanne 300"/>
            <w:sz w:val="22"/>
            <w:szCs w:val="22"/>
          </w:rPr>
          <w:t>When you receive discretionary portfolio management.</w:t>
        </w:r>
      </w:hyperlink>
    </w:p>
    <w:p w14:paraId="670BFFC2" w14:textId="31BD1D7E" w:rsidR="008629DF" w:rsidRPr="004635C2" w:rsidRDefault="006948AC">
      <w:pPr>
        <w:numPr>
          <w:ilvl w:val="0"/>
          <w:numId w:val="2"/>
        </w:numPr>
        <w:spacing w:after="28" w:line="269" w:lineRule="auto"/>
        <w:ind w:right="1052" w:hanging="720"/>
        <w:rPr>
          <w:rFonts w:ascii="TWK Lausanne 300" w:hAnsi="TWK Lausanne 300"/>
          <w:sz w:val="22"/>
          <w:szCs w:val="22"/>
        </w:rPr>
      </w:pPr>
      <w:hyperlink w:anchor="_4.3._When_you" w:history="1">
        <w:r w:rsidR="00287D73" w:rsidRPr="004635C2">
          <w:rPr>
            <w:rStyle w:val="Hyperlnk"/>
            <w:rFonts w:ascii="TWK Lausanne 300" w:hAnsi="TWK Lausanne 300"/>
            <w:sz w:val="22"/>
            <w:szCs w:val="22"/>
          </w:rPr>
          <w:t>When you receive investment advice.</w:t>
        </w:r>
      </w:hyperlink>
    </w:p>
    <w:p w14:paraId="525FB142" w14:textId="2D98C76B" w:rsidR="008629DF" w:rsidRPr="004635C2" w:rsidRDefault="006948AC">
      <w:pPr>
        <w:numPr>
          <w:ilvl w:val="0"/>
          <w:numId w:val="2"/>
        </w:numPr>
        <w:spacing w:after="28" w:line="269" w:lineRule="auto"/>
        <w:ind w:right="1052" w:hanging="720"/>
        <w:rPr>
          <w:rFonts w:ascii="TWK Lausanne 300" w:hAnsi="TWK Lausanne 300"/>
          <w:sz w:val="22"/>
          <w:szCs w:val="22"/>
        </w:rPr>
      </w:pPr>
      <w:hyperlink w:anchor="_4.4._When_you" w:history="1">
        <w:r w:rsidR="00287D73" w:rsidRPr="004635C2">
          <w:rPr>
            <w:rStyle w:val="Hyperlnk"/>
            <w:rFonts w:ascii="TWK Lausanne 300" w:hAnsi="TWK Lausanne 300"/>
            <w:sz w:val="22"/>
            <w:szCs w:val="22"/>
          </w:rPr>
          <w:t>When you receive fund management.</w:t>
        </w:r>
      </w:hyperlink>
    </w:p>
    <w:p w14:paraId="3C200D83" w14:textId="0D9831DF" w:rsidR="008629DF" w:rsidRPr="004635C2" w:rsidRDefault="006948AC">
      <w:pPr>
        <w:numPr>
          <w:ilvl w:val="0"/>
          <w:numId w:val="2"/>
        </w:numPr>
        <w:spacing w:after="28" w:line="269" w:lineRule="auto"/>
        <w:ind w:right="1052" w:hanging="720"/>
        <w:rPr>
          <w:rFonts w:ascii="TWK Lausanne 300" w:hAnsi="TWK Lausanne 300"/>
          <w:sz w:val="22"/>
          <w:szCs w:val="22"/>
        </w:rPr>
      </w:pPr>
      <w:hyperlink w:anchor="_4.5._If_you" w:history="1">
        <w:r w:rsidR="00287D73" w:rsidRPr="004635C2">
          <w:rPr>
            <w:rStyle w:val="Hyperlnk"/>
            <w:rFonts w:ascii="TWK Lausanne 300" w:hAnsi="TWK Lausanne 300"/>
            <w:sz w:val="22"/>
            <w:szCs w:val="22"/>
          </w:rPr>
          <w:t>If you want to make a complaint about our services.</w:t>
        </w:r>
      </w:hyperlink>
    </w:p>
    <w:p w14:paraId="34B340F1" w14:textId="17E9F999" w:rsidR="008629DF" w:rsidRPr="004635C2" w:rsidRDefault="006948AC">
      <w:pPr>
        <w:numPr>
          <w:ilvl w:val="0"/>
          <w:numId w:val="2"/>
        </w:numPr>
        <w:spacing w:after="28" w:line="269" w:lineRule="auto"/>
        <w:ind w:right="1052" w:hanging="720"/>
        <w:rPr>
          <w:rFonts w:ascii="TWK Lausanne 300" w:hAnsi="TWK Lausanne 300"/>
          <w:sz w:val="22"/>
          <w:szCs w:val="22"/>
        </w:rPr>
      </w:pPr>
      <w:hyperlink w:anchor="_4.6._If_you" w:history="1">
        <w:r w:rsidR="00287D73" w:rsidRPr="004635C2">
          <w:rPr>
            <w:rStyle w:val="Hyperlnk"/>
            <w:rFonts w:ascii="TWK Lausanne 300" w:hAnsi="TWK Lausanne 300"/>
            <w:sz w:val="22"/>
            <w:szCs w:val="22"/>
          </w:rPr>
          <w:t>If you want to report wrongdoing ("whistleblowing").</w:t>
        </w:r>
      </w:hyperlink>
    </w:p>
    <w:p w14:paraId="5BCF3C09" w14:textId="3F75D5DD" w:rsidR="008629DF" w:rsidRPr="004635C2" w:rsidRDefault="006948AC">
      <w:pPr>
        <w:numPr>
          <w:ilvl w:val="0"/>
          <w:numId w:val="2"/>
        </w:numPr>
        <w:spacing w:after="28" w:line="269" w:lineRule="auto"/>
        <w:ind w:right="1052" w:hanging="720"/>
        <w:rPr>
          <w:rFonts w:ascii="TWK Lausanne 300" w:hAnsi="TWK Lausanne 300"/>
          <w:sz w:val="22"/>
          <w:szCs w:val="22"/>
        </w:rPr>
      </w:pPr>
      <w:hyperlink w:anchor="_4.7._You_who" w:history="1">
        <w:r w:rsidR="00287D73" w:rsidRPr="004635C2">
          <w:rPr>
            <w:rStyle w:val="Hyperlnk"/>
            <w:rFonts w:ascii="TWK Lausanne 300" w:hAnsi="TWK Lausanne 300"/>
            <w:sz w:val="22"/>
            <w:szCs w:val="22"/>
          </w:rPr>
          <w:t>When you receive marketing about our services.</w:t>
        </w:r>
      </w:hyperlink>
    </w:p>
    <w:p w14:paraId="383F00FC" w14:textId="5EFE5AA8" w:rsidR="008629DF" w:rsidRPr="004635C2" w:rsidRDefault="006948AC">
      <w:pPr>
        <w:numPr>
          <w:ilvl w:val="0"/>
          <w:numId w:val="2"/>
        </w:numPr>
        <w:spacing w:after="28" w:line="269" w:lineRule="auto"/>
        <w:ind w:right="1052" w:hanging="720"/>
        <w:rPr>
          <w:rFonts w:ascii="TWK Lausanne 300" w:hAnsi="TWK Lausanne 300"/>
          <w:sz w:val="22"/>
          <w:szCs w:val="22"/>
        </w:rPr>
      </w:pPr>
      <w:hyperlink w:anchor="_4.8._Participants_in" w:history="1">
        <w:r w:rsidR="00287D73" w:rsidRPr="004635C2">
          <w:rPr>
            <w:rStyle w:val="Hyperlnk"/>
            <w:rFonts w:ascii="TWK Lausanne 300" w:hAnsi="TWK Lausanne 300"/>
            <w:sz w:val="22"/>
            <w:szCs w:val="22"/>
          </w:rPr>
          <w:t>When you attend seminars, webinars and other events.</w:t>
        </w:r>
      </w:hyperlink>
    </w:p>
    <w:p w14:paraId="2866DD20" w14:textId="6DC37EE3" w:rsidR="008629DF" w:rsidRPr="004635C2" w:rsidRDefault="006948AC">
      <w:pPr>
        <w:numPr>
          <w:ilvl w:val="0"/>
          <w:numId w:val="2"/>
        </w:numPr>
        <w:spacing w:after="28" w:line="269" w:lineRule="auto"/>
        <w:ind w:right="1052" w:hanging="720"/>
        <w:rPr>
          <w:rFonts w:ascii="TWK Lausanne 300" w:hAnsi="TWK Lausanne 300"/>
          <w:sz w:val="22"/>
          <w:szCs w:val="22"/>
        </w:rPr>
      </w:pPr>
      <w:hyperlink w:anchor="_5.1_If_you" w:history="1">
        <w:r w:rsidR="00287D73" w:rsidRPr="004635C2">
          <w:rPr>
            <w:rStyle w:val="Hyperlnk"/>
            <w:rFonts w:ascii="TWK Lausanne 300" w:hAnsi="TWK Lausanne 300"/>
            <w:sz w:val="22"/>
            <w:szCs w:val="22"/>
          </w:rPr>
          <w:t>When you interact with us via our social media accounts.</w:t>
        </w:r>
      </w:hyperlink>
    </w:p>
    <w:p w14:paraId="0D3DEC38" w14:textId="66B1549A" w:rsidR="008629DF" w:rsidRPr="004635C2" w:rsidRDefault="006948AC">
      <w:pPr>
        <w:numPr>
          <w:ilvl w:val="0"/>
          <w:numId w:val="2"/>
        </w:numPr>
        <w:spacing w:after="28" w:line="269" w:lineRule="auto"/>
        <w:ind w:right="1052" w:hanging="720"/>
        <w:rPr>
          <w:rFonts w:ascii="TWK Lausanne 300" w:hAnsi="TWK Lausanne 300"/>
          <w:sz w:val="22"/>
          <w:szCs w:val="22"/>
        </w:rPr>
      </w:pPr>
      <w:hyperlink w:anchor="_5.2._If_you" w:history="1">
        <w:r w:rsidR="00287D73" w:rsidRPr="004635C2">
          <w:rPr>
            <w:rStyle w:val="Hyperlnk"/>
            <w:rFonts w:ascii="TWK Lausanne 300" w:hAnsi="TWK Lausanne 300"/>
            <w:sz w:val="22"/>
            <w:szCs w:val="22"/>
          </w:rPr>
          <w:t>When you are a consultant or supplier to us.</w:t>
        </w:r>
      </w:hyperlink>
    </w:p>
    <w:p w14:paraId="1B9BE0C9" w14:textId="54B3F6CA" w:rsidR="008629DF" w:rsidRPr="004635C2" w:rsidRDefault="006948AC">
      <w:pPr>
        <w:numPr>
          <w:ilvl w:val="0"/>
          <w:numId w:val="2"/>
        </w:numPr>
        <w:spacing w:after="173" w:line="269" w:lineRule="auto"/>
        <w:ind w:right="1052" w:hanging="720"/>
        <w:rPr>
          <w:rFonts w:ascii="TWK Lausanne 300" w:hAnsi="TWK Lausanne 300"/>
          <w:sz w:val="22"/>
          <w:szCs w:val="22"/>
        </w:rPr>
      </w:pPr>
      <w:hyperlink w:anchor="_5.3_If_you" w:history="1">
        <w:r w:rsidR="00287D73" w:rsidRPr="004635C2">
          <w:rPr>
            <w:rStyle w:val="Hyperlnk"/>
            <w:rFonts w:ascii="TWK Lausanne 300" w:hAnsi="TWK Lausanne 300"/>
            <w:sz w:val="22"/>
            <w:szCs w:val="22"/>
          </w:rPr>
          <w:t>When you apply for a job.</w:t>
        </w:r>
      </w:hyperlink>
    </w:p>
    <w:p w14:paraId="460B3A96" w14:textId="31743CDC" w:rsidR="008629DF" w:rsidRPr="00694A57" w:rsidRDefault="00287D73">
      <w:pPr>
        <w:spacing w:after="167"/>
        <w:ind w:left="-5" w:right="6"/>
        <w:rPr>
          <w:rFonts w:ascii="TWK Lausanne 300" w:hAnsi="TWK Lausanne 300"/>
        </w:rPr>
      </w:pPr>
      <w:r w:rsidRPr="00694A57">
        <w:rPr>
          <w:rFonts w:ascii="TWK Lausanne 300" w:hAnsi="TWK Lausanne 300"/>
        </w:rPr>
        <w:lastRenderedPageBreak/>
        <w:t xml:space="preserve">To inform you about how our processing of personal data takes place in the different situations described above, we have described this in more detail in sections </w:t>
      </w:r>
      <w:hyperlink w:anchor="_4._Personal_data" w:history="1">
        <w:r w:rsidRPr="005E35D2">
          <w:rPr>
            <w:rStyle w:val="Hyperlnk"/>
            <w:rFonts w:ascii="TWK Lausanne 300" w:hAnsi="TWK Lausanne 300"/>
          </w:rPr>
          <w:t>4</w:t>
        </w:r>
      </w:hyperlink>
      <w:r w:rsidRPr="00694A57">
        <w:rPr>
          <w:rFonts w:ascii="TWK Lausanne 300" w:hAnsi="TWK Lausanne 300"/>
        </w:rPr>
        <w:t>-</w:t>
      </w:r>
      <w:hyperlink w:anchor="_5._Other_personal" w:history="1">
        <w:r w:rsidRPr="005E35D2">
          <w:rPr>
            <w:rStyle w:val="Hyperlnk"/>
            <w:rFonts w:ascii="TWK Lausanne 300" w:hAnsi="TWK Lausanne 300"/>
          </w:rPr>
          <w:t>5</w:t>
        </w:r>
      </w:hyperlink>
      <w:r w:rsidRPr="00694A57">
        <w:rPr>
          <w:rFonts w:ascii="TWK Lausanne 300" w:hAnsi="TWK Lausanne 300"/>
        </w:rPr>
        <w:t xml:space="preserve"> below.</w:t>
      </w:r>
    </w:p>
    <w:p w14:paraId="37D375D8" w14:textId="21B3549E" w:rsidR="008629DF" w:rsidRPr="00694A57" w:rsidRDefault="00287D73">
      <w:pPr>
        <w:spacing w:after="9"/>
        <w:ind w:left="-5" w:right="140"/>
        <w:rPr>
          <w:rFonts w:ascii="TWK Lausanne 300" w:hAnsi="TWK Lausanne 300"/>
        </w:rPr>
      </w:pPr>
      <w:proofErr w:type="spellStart"/>
      <w:r w:rsidRPr="00694A57">
        <w:rPr>
          <w:rFonts w:ascii="TWK Lausanne 300" w:hAnsi="TWK Lausanne 300"/>
        </w:rPr>
        <w:t>Lannebo</w:t>
      </w:r>
      <w:proofErr w:type="spellEnd"/>
      <w:r w:rsidRPr="00694A57">
        <w:rPr>
          <w:rFonts w:ascii="TWK Lausanne 300" w:hAnsi="TWK Lausanne 300"/>
        </w:rPr>
        <w:t xml:space="preserve"> and Schibsted Norge AS ("Schibsted") have </w:t>
      </w:r>
      <w:r w:rsidR="008036D9" w:rsidRPr="00694A57">
        <w:rPr>
          <w:rFonts w:ascii="TWK Lausanne 300" w:hAnsi="TWK Lausanne 300"/>
        </w:rPr>
        <w:t>entered</w:t>
      </w:r>
      <w:r w:rsidRPr="00694A57">
        <w:rPr>
          <w:rFonts w:ascii="TWK Lausanne 300" w:hAnsi="TWK Lausanne 300"/>
        </w:rPr>
        <w:t xml:space="preserve"> a </w:t>
      </w:r>
      <w:r w:rsidR="00110359" w:rsidRPr="00694A57">
        <w:rPr>
          <w:rFonts w:ascii="TWK Lausanne 300" w:hAnsi="TWK Lausanne 300"/>
        </w:rPr>
        <w:t xml:space="preserve">joint controllership </w:t>
      </w:r>
      <w:r w:rsidRPr="00694A57">
        <w:rPr>
          <w:rFonts w:ascii="TWK Lausanne 300" w:hAnsi="TWK Lausanne 300"/>
        </w:rPr>
        <w:t>with the purpose of reaching out with relevant information to target groups for which there is a legitimate interest and/or consent. Each party is the sole data controller for its own</w:t>
      </w:r>
    </w:p>
    <w:p w14:paraId="465CA1C8" w14:textId="77C1EB2A" w:rsidR="008629DF" w:rsidRPr="00694A57" w:rsidRDefault="00287D73">
      <w:pPr>
        <w:spacing w:after="415"/>
        <w:ind w:left="-5" w:right="6"/>
        <w:rPr>
          <w:rFonts w:ascii="TWK Lausanne 300" w:hAnsi="TWK Lausanne 300"/>
        </w:rPr>
      </w:pPr>
      <w:r w:rsidRPr="00694A57">
        <w:rPr>
          <w:rFonts w:ascii="TWK Lausanne 300" w:hAnsi="TWK Lausanne 300"/>
        </w:rPr>
        <w:t xml:space="preserve">collected data. The joint personal data responsibility is exercised when matching </w:t>
      </w:r>
      <w:proofErr w:type="spellStart"/>
      <w:r w:rsidRPr="00694A57">
        <w:rPr>
          <w:rFonts w:ascii="TWK Lausanne 300" w:hAnsi="TWK Lausanne 300"/>
        </w:rPr>
        <w:t>Lannebo's</w:t>
      </w:r>
      <w:proofErr w:type="spellEnd"/>
      <w:r w:rsidRPr="00694A57">
        <w:rPr>
          <w:rFonts w:ascii="TWK Lausanne 300" w:hAnsi="TWK Lausanne 300"/>
        </w:rPr>
        <w:t xml:space="preserve"> data with Schibsted's data and when creating customer segments for marketing. The legal bases are legitimate interest (in the </w:t>
      </w:r>
      <w:r w:rsidR="00EA1BA3" w:rsidRPr="00694A57">
        <w:rPr>
          <w:rFonts w:ascii="TWK Lausanne 300" w:hAnsi="TWK Lausanne 300"/>
        </w:rPr>
        <w:t>balancing</w:t>
      </w:r>
      <w:r w:rsidR="003D72E2" w:rsidRPr="00694A57">
        <w:rPr>
          <w:rFonts w:ascii="TWK Lausanne 300" w:hAnsi="TWK Lausanne 300"/>
        </w:rPr>
        <w:t xml:space="preserve"> </w:t>
      </w:r>
      <w:r w:rsidRPr="00694A57">
        <w:rPr>
          <w:rFonts w:ascii="TWK Lausanne 300" w:hAnsi="TWK Lausanne 300"/>
        </w:rPr>
        <w:t xml:space="preserve">of interests we have </w:t>
      </w:r>
      <w:proofErr w:type="gramStart"/>
      <w:r w:rsidRPr="00694A57">
        <w:rPr>
          <w:rFonts w:ascii="TWK Lausanne 300" w:hAnsi="TWK Lausanne 300"/>
        </w:rPr>
        <w:t>taken into account</w:t>
      </w:r>
      <w:proofErr w:type="gramEnd"/>
      <w:r w:rsidRPr="00694A57">
        <w:rPr>
          <w:rFonts w:ascii="TWK Lausanne 300" w:hAnsi="TWK Lausanne 300"/>
        </w:rPr>
        <w:t xml:space="preserve"> that it is targeted marketing) and consent.</w:t>
      </w:r>
      <w:r w:rsidRPr="00694A57">
        <w:rPr>
          <w:rFonts w:ascii="TWK Lausanne 300" w:hAnsi="TWK Lausanne 300"/>
          <w:sz w:val="22"/>
          <w:vertAlign w:val="superscript"/>
        </w:rPr>
        <w:footnoteReference w:id="1"/>
      </w:r>
    </w:p>
    <w:p w14:paraId="6AB745FA" w14:textId="77777777" w:rsidR="008629DF" w:rsidRPr="00694A57" w:rsidRDefault="00287D73">
      <w:pPr>
        <w:pStyle w:val="Rubrik1"/>
        <w:spacing w:after="162"/>
        <w:ind w:left="-5"/>
        <w:rPr>
          <w:rFonts w:ascii="TWK Lausanne 300" w:hAnsi="TWK Lausanne 300"/>
          <w:lang w:val="en-GB"/>
        </w:rPr>
      </w:pPr>
      <w:bookmarkStart w:id="3" w:name="_4._Personal_data"/>
      <w:bookmarkEnd w:id="3"/>
      <w:r w:rsidRPr="00694A57">
        <w:rPr>
          <w:rFonts w:ascii="TWK Lausanne 300" w:hAnsi="TWK Lausanne 300"/>
          <w:sz w:val="26"/>
          <w:lang w:val="en-GB"/>
        </w:rPr>
        <w:t xml:space="preserve">4. </w:t>
      </w:r>
      <w:r w:rsidRPr="00694A57">
        <w:rPr>
          <w:rFonts w:ascii="TWK Lausanne 300" w:hAnsi="TWK Lausanne 300"/>
          <w:lang w:val="en-GB"/>
        </w:rPr>
        <w:t>Personal data processing related to our services</w:t>
      </w:r>
    </w:p>
    <w:p w14:paraId="14047D3C" w14:textId="77777777" w:rsidR="008629DF" w:rsidRPr="00694A57" w:rsidRDefault="00287D73">
      <w:pPr>
        <w:pStyle w:val="Rubrik2"/>
        <w:ind w:left="-5"/>
        <w:rPr>
          <w:rFonts w:ascii="TWK Lausanne 300" w:hAnsi="TWK Lausanne 300"/>
          <w:lang w:val="en-GB"/>
        </w:rPr>
      </w:pPr>
      <w:bookmarkStart w:id="4" w:name="_4.1._When_you"/>
      <w:bookmarkEnd w:id="4"/>
      <w:r w:rsidRPr="00694A57">
        <w:rPr>
          <w:rFonts w:ascii="TWK Lausanne 300" w:hAnsi="TWK Lausanne 300"/>
          <w:lang w:val="en-GB"/>
        </w:rPr>
        <w:t>4.1. When you are a new or existing customer in the context of customer due diligence</w:t>
      </w:r>
    </w:p>
    <w:p w14:paraId="0B45327A" w14:textId="77777777" w:rsidR="008629DF" w:rsidRPr="00694A57" w:rsidRDefault="00287D73">
      <w:pPr>
        <w:ind w:left="-5" w:right="6"/>
        <w:rPr>
          <w:rFonts w:ascii="TWK Lausanne 300" w:hAnsi="TWK Lausanne 300"/>
        </w:rPr>
      </w:pPr>
      <w:r w:rsidRPr="00694A57">
        <w:rPr>
          <w:rFonts w:ascii="TWK Lausanne 300" w:hAnsi="TWK Lausanne 300"/>
        </w:rPr>
        <w:t>4.1.1 Introduction</w:t>
      </w:r>
    </w:p>
    <w:p w14:paraId="78AE3753" w14:textId="77777777" w:rsidR="008629DF" w:rsidRPr="00694A57" w:rsidRDefault="00287D73">
      <w:pPr>
        <w:spacing w:after="179"/>
        <w:ind w:left="-5" w:right="6"/>
        <w:rPr>
          <w:rFonts w:ascii="TWK Lausanne 300" w:hAnsi="TWK Lausanne 300"/>
        </w:rPr>
      </w:pPr>
      <w:r w:rsidRPr="00694A57">
        <w:rPr>
          <w:rFonts w:ascii="TWK Lausanne 300" w:hAnsi="TWK Lausanne 300"/>
        </w:rPr>
        <w:t xml:space="preserve">The Act (2017:630) on Measures against Money Laundering and Terrorist Financing states that we must obtain customer due diligence on our/funds' customers </w:t>
      </w:r>
      <w:proofErr w:type="gramStart"/>
      <w:r w:rsidRPr="00694A57">
        <w:rPr>
          <w:rFonts w:ascii="TWK Lausanne 300" w:hAnsi="TWK Lausanne 300"/>
        </w:rPr>
        <w:t>in order to</w:t>
      </w:r>
      <w:proofErr w:type="gramEnd"/>
      <w:r w:rsidRPr="00694A57">
        <w:rPr>
          <w:rFonts w:ascii="TWK Lausanne 300" w:hAnsi="TWK Lausanne 300"/>
        </w:rPr>
        <w:t xml:space="preserve"> enable the review of transactions and identify those that may constitute money laundering and terrorist financing. KYC shall be obtained before the establishment of a business relationship, in case of uncertainty on previously received information, in case of changes in the customer or in the customer's use of the product and services and in case of suspicion of money laundering and terrorist financing.</w:t>
      </w:r>
    </w:p>
    <w:p w14:paraId="4E8D7685" w14:textId="77777777" w:rsidR="008629DF" w:rsidRPr="00694A57" w:rsidRDefault="00287D73">
      <w:pPr>
        <w:ind w:left="-5" w:right="6"/>
        <w:rPr>
          <w:rFonts w:ascii="TWK Lausanne 300" w:hAnsi="TWK Lausanne 300"/>
        </w:rPr>
      </w:pPr>
      <w:r w:rsidRPr="00694A57">
        <w:rPr>
          <w:rFonts w:ascii="TWK Lausanne 300" w:hAnsi="TWK Lausanne 300"/>
        </w:rPr>
        <w:t>4.1.2 Purpose and legal basis</w:t>
      </w:r>
    </w:p>
    <w:p w14:paraId="2408A077" w14:textId="77777777" w:rsidR="008629DF" w:rsidRPr="00694A57" w:rsidRDefault="00287D73">
      <w:pPr>
        <w:spacing w:after="165"/>
        <w:ind w:left="-5" w:right="208"/>
        <w:rPr>
          <w:rFonts w:ascii="TWK Lausanne 300" w:hAnsi="TWK Lausanne 300"/>
        </w:rPr>
      </w:pPr>
      <w:r w:rsidRPr="00694A57">
        <w:rPr>
          <w:rFonts w:ascii="TWK Lausanne 300" w:hAnsi="TWK Lausanne 300"/>
        </w:rPr>
        <w:t>The purpose of obtaining customer due diligence is to fulfil obligations that exist in law, other regulations or decisions by authorities regarding customer due diligence. Thus, the basis for the customer due diligence measures carried out by us, in which personal data is processed, is a legal obligation.</w:t>
      </w:r>
    </w:p>
    <w:p w14:paraId="7A00A807" w14:textId="77777777" w:rsidR="008629DF" w:rsidRPr="00694A57" w:rsidRDefault="00287D73">
      <w:pPr>
        <w:ind w:left="-5" w:right="6"/>
        <w:rPr>
          <w:rFonts w:ascii="TWK Lausanne 300" w:hAnsi="TWK Lausanne 300"/>
        </w:rPr>
      </w:pPr>
      <w:r w:rsidRPr="00694A57">
        <w:rPr>
          <w:rFonts w:ascii="TWK Lausanne 300" w:hAnsi="TWK Lausanne 300"/>
        </w:rPr>
        <w:t xml:space="preserve">This processing constitutes profiling and automated decision-making. For more information on profiling and automated decision-making, see </w:t>
      </w:r>
      <w:r w:rsidRPr="00694A57">
        <w:rPr>
          <w:rFonts w:ascii="TWK Lausanne 300" w:hAnsi="TWK Lausanne 300"/>
          <w:color w:val="467885"/>
          <w:u w:val="single" w:color="467885"/>
        </w:rPr>
        <w:t>section 7</w:t>
      </w:r>
      <w:r w:rsidRPr="00694A57">
        <w:rPr>
          <w:rFonts w:ascii="TWK Lausanne 300" w:hAnsi="TWK Lausanne 300"/>
        </w:rPr>
        <w:t>.</w:t>
      </w:r>
    </w:p>
    <w:p w14:paraId="063B1A98" w14:textId="77777777" w:rsidR="008629DF" w:rsidRPr="00694A57" w:rsidRDefault="00287D73">
      <w:pPr>
        <w:ind w:left="-5" w:right="6"/>
        <w:rPr>
          <w:rFonts w:ascii="TWK Lausanne 300" w:hAnsi="TWK Lausanne 300"/>
        </w:rPr>
      </w:pPr>
      <w:r w:rsidRPr="00694A57">
        <w:rPr>
          <w:rFonts w:ascii="TWK Lausanne 300" w:hAnsi="TWK Lausanne 300"/>
        </w:rPr>
        <w:t>4.1.3 Categories of personal data</w:t>
      </w:r>
    </w:p>
    <w:p w14:paraId="2477EB0C" w14:textId="77777777" w:rsidR="008629DF" w:rsidRPr="00694A57" w:rsidRDefault="00287D73">
      <w:pPr>
        <w:spacing w:after="166"/>
        <w:ind w:left="-5" w:right="6"/>
        <w:rPr>
          <w:rFonts w:ascii="TWK Lausanne 300" w:hAnsi="TWK Lausanne 300"/>
        </w:rPr>
      </w:pPr>
      <w:r w:rsidRPr="00694A57">
        <w:rPr>
          <w:rFonts w:ascii="TWK Lausanne 300" w:hAnsi="TWK Lausanne 300"/>
        </w:rPr>
        <w:lastRenderedPageBreak/>
        <w:t>In the context of our customer due diligence activities, we process the following categories of personal data.</w:t>
      </w:r>
    </w:p>
    <w:p w14:paraId="2780FD2F" w14:textId="77777777" w:rsidR="008629DF" w:rsidRPr="00694A57" w:rsidRDefault="00287D73">
      <w:pPr>
        <w:spacing w:after="205"/>
        <w:ind w:left="-5" w:right="6"/>
        <w:rPr>
          <w:rFonts w:ascii="TWK Lausanne 300" w:hAnsi="TWK Lausanne 300"/>
        </w:rPr>
      </w:pPr>
      <w:r w:rsidRPr="00694A57">
        <w:rPr>
          <w:rFonts w:ascii="TWK Lausanne 300" w:hAnsi="TWK Lausanne 300"/>
        </w:rPr>
        <w:t>When the customer is a natural person:</w:t>
      </w:r>
    </w:p>
    <w:p w14:paraId="1A7DB50A" w14:textId="77777777" w:rsidR="008629DF" w:rsidRPr="00694A57" w:rsidRDefault="00287D73">
      <w:pPr>
        <w:numPr>
          <w:ilvl w:val="0"/>
          <w:numId w:val="3"/>
        </w:numPr>
        <w:spacing w:after="39"/>
        <w:ind w:right="6" w:hanging="360"/>
        <w:rPr>
          <w:rFonts w:ascii="TWK Lausanne 300" w:hAnsi="TWK Lausanne 300"/>
        </w:rPr>
      </w:pPr>
      <w:r w:rsidRPr="00694A57">
        <w:rPr>
          <w:rFonts w:ascii="TWK Lausanne 300" w:hAnsi="TWK Lausanne 300"/>
        </w:rPr>
        <w:t xml:space="preserve">Name, social security number, telephone number, e-mail address, address including tax residence and information on possible US citizenship (if identification with </w:t>
      </w:r>
      <w:proofErr w:type="spellStart"/>
      <w:r w:rsidRPr="00694A57">
        <w:rPr>
          <w:rFonts w:ascii="TWK Lausanne 300" w:hAnsi="TWK Lausanne 300"/>
        </w:rPr>
        <w:t>BankID</w:t>
      </w:r>
      <w:proofErr w:type="spellEnd"/>
      <w:r w:rsidRPr="00694A57">
        <w:rPr>
          <w:rFonts w:ascii="TWK Lausanne 300" w:hAnsi="TWK Lausanne 300"/>
        </w:rPr>
        <w:t xml:space="preserve">), and in the event that identification with </w:t>
      </w:r>
      <w:proofErr w:type="spellStart"/>
      <w:r w:rsidRPr="00694A57">
        <w:rPr>
          <w:rFonts w:ascii="TWK Lausanne 300" w:hAnsi="TWK Lausanne 300"/>
        </w:rPr>
        <w:t>BankID</w:t>
      </w:r>
      <w:proofErr w:type="spellEnd"/>
      <w:r w:rsidRPr="00694A57">
        <w:rPr>
          <w:rFonts w:ascii="TWK Lausanne 300" w:hAnsi="TWK Lausanne 300"/>
        </w:rPr>
        <w:t xml:space="preserve"> is not possible, we obtain a copy of the driving licence, passport or identity card which, in addition to the name and social security number, contains information on nationality, gender and in some cases length,</w:t>
      </w:r>
    </w:p>
    <w:p w14:paraId="6397069D" w14:textId="77777777" w:rsidR="008629DF" w:rsidRPr="00694A57" w:rsidRDefault="00287D73">
      <w:pPr>
        <w:numPr>
          <w:ilvl w:val="0"/>
          <w:numId w:val="3"/>
        </w:numPr>
        <w:spacing w:after="44"/>
        <w:ind w:right="6" w:hanging="360"/>
        <w:rPr>
          <w:rFonts w:ascii="TWK Lausanne 300" w:hAnsi="TWK Lausanne 300"/>
        </w:rPr>
      </w:pPr>
      <w:r w:rsidRPr="00694A57">
        <w:rPr>
          <w:rFonts w:ascii="TWK Lausanne 300" w:hAnsi="TWK Lausanne 300"/>
        </w:rPr>
        <w:t>financial information,</w:t>
      </w:r>
    </w:p>
    <w:p w14:paraId="33E5A7E7" w14:textId="77777777" w:rsidR="008629DF" w:rsidRPr="00694A57" w:rsidRDefault="00287D73">
      <w:pPr>
        <w:numPr>
          <w:ilvl w:val="0"/>
          <w:numId w:val="3"/>
        </w:numPr>
        <w:spacing w:after="44"/>
        <w:ind w:right="6" w:hanging="360"/>
        <w:rPr>
          <w:rFonts w:ascii="TWK Lausanne 300" w:hAnsi="TWK Lausanne 300"/>
        </w:rPr>
      </w:pPr>
      <w:r w:rsidRPr="00694A57">
        <w:rPr>
          <w:rFonts w:ascii="TWK Lausanne 300" w:hAnsi="TWK Lausanne 300"/>
        </w:rPr>
        <w:t>PEP status, if any, including occupation/function, and</w:t>
      </w:r>
    </w:p>
    <w:p w14:paraId="0C670DDB" w14:textId="77777777" w:rsidR="008629DF" w:rsidRPr="00694A57" w:rsidRDefault="00287D73">
      <w:pPr>
        <w:numPr>
          <w:ilvl w:val="0"/>
          <w:numId w:val="3"/>
        </w:numPr>
        <w:spacing w:after="170"/>
        <w:ind w:right="6" w:hanging="360"/>
        <w:rPr>
          <w:rFonts w:ascii="TWK Lausanne 300" w:hAnsi="TWK Lausanne 300"/>
        </w:rPr>
      </w:pPr>
      <w:r w:rsidRPr="00694A57">
        <w:rPr>
          <w:rFonts w:ascii="TWK Lausanne 300" w:hAnsi="TWK Lausanne 300"/>
        </w:rPr>
        <w:t>information on offences may be present in hits against sanctions lists.</w:t>
      </w:r>
    </w:p>
    <w:p w14:paraId="688B423A" w14:textId="77777777" w:rsidR="008629DF" w:rsidRPr="00694A57" w:rsidRDefault="00287D73">
      <w:pPr>
        <w:spacing w:after="205"/>
        <w:ind w:left="-5" w:right="6"/>
        <w:rPr>
          <w:rFonts w:ascii="TWK Lausanne 300" w:hAnsi="TWK Lausanne 300"/>
        </w:rPr>
      </w:pPr>
      <w:r w:rsidRPr="00694A57">
        <w:rPr>
          <w:rFonts w:ascii="TWK Lausanne 300" w:hAnsi="TWK Lausanne 300"/>
        </w:rPr>
        <w:t>When the customer is a legal person:</w:t>
      </w:r>
    </w:p>
    <w:p w14:paraId="4178A9B3" w14:textId="77777777" w:rsidR="008629DF" w:rsidRPr="00694A57" w:rsidRDefault="00287D73">
      <w:pPr>
        <w:numPr>
          <w:ilvl w:val="0"/>
          <w:numId w:val="3"/>
        </w:numPr>
        <w:spacing w:after="42"/>
        <w:ind w:right="6" w:hanging="360"/>
        <w:rPr>
          <w:rFonts w:ascii="TWK Lausanne 300" w:hAnsi="TWK Lausanne 300"/>
        </w:rPr>
      </w:pPr>
      <w:r w:rsidRPr="00694A57">
        <w:rPr>
          <w:rFonts w:ascii="TWK Lausanne 300" w:hAnsi="TWK Lausanne 300"/>
        </w:rPr>
        <w:t xml:space="preserve">Name, personal identification number and address including tax residence of the contact person/representative (in case of identification with </w:t>
      </w:r>
      <w:proofErr w:type="spellStart"/>
      <w:r w:rsidRPr="00694A57">
        <w:rPr>
          <w:rFonts w:ascii="TWK Lausanne 300" w:hAnsi="TWK Lausanne 300"/>
        </w:rPr>
        <w:t>BankID</w:t>
      </w:r>
      <w:proofErr w:type="spellEnd"/>
      <w:r w:rsidRPr="00694A57">
        <w:rPr>
          <w:rFonts w:ascii="TWK Lausanne 300" w:hAnsi="TWK Lausanne 300"/>
        </w:rPr>
        <w:t xml:space="preserve">), and in case identification with </w:t>
      </w:r>
      <w:proofErr w:type="spellStart"/>
      <w:r w:rsidRPr="00694A57">
        <w:rPr>
          <w:rFonts w:ascii="TWK Lausanne 300" w:hAnsi="TWK Lausanne 300"/>
        </w:rPr>
        <w:t>BankID</w:t>
      </w:r>
      <w:proofErr w:type="spellEnd"/>
      <w:r w:rsidRPr="00694A57">
        <w:rPr>
          <w:rFonts w:ascii="TWK Lausanne 300" w:hAnsi="TWK Lausanne 300"/>
        </w:rPr>
        <w:t xml:space="preserve"> is not possible, we obtain a copy of your driving licence, passport or identity card of the client's contact person/representative containing, in addition to the name and social security number, information on nationality, sex and, in some cases, length,</w:t>
      </w:r>
    </w:p>
    <w:p w14:paraId="4D1310D1" w14:textId="77777777" w:rsidR="008629DF" w:rsidRPr="00694A57" w:rsidRDefault="00287D73">
      <w:pPr>
        <w:numPr>
          <w:ilvl w:val="0"/>
          <w:numId w:val="3"/>
        </w:numPr>
        <w:spacing w:after="39"/>
        <w:ind w:right="6" w:hanging="360"/>
        <w:rPr>
          <w:rFonts w:ascii="TWK Lausanne 300" w:hAnsi="TWK Lausanne 300"/>
        </w:rPr>
      </w:pPr>
      <w:r w:rsidRPr="00694A57">
        <w:rPr>
          <w:rFonts w:ascii="TWK Lausanne 300" w:hAnsi="TWK Lausanne 300"/>
        </w:rPr>
        <w:t>Name, social security number, address including tax residence and information on any US citizenship of the beneficial owner or alternative beneficial owner,</w:t>
      </w:r>
    </w:p>
    <w:p w14:paraId="6F790521" w14:textId="77777777" w:rsidR="008629DF" w:rsidRPr="00694A57" w:rsidRDefault="00287D73">
      <w:pPr>
        <w:numPr>
          <w:ilvl w:val="0"/>
          <w:numId w:val="3"/>
        </w:numPr>
        <w:spacing w:after="44"/>
        <w:ind w:right="6" w:hanging="360"/>
        <w:rPr>
          <w:rFonts w:ascii="TWK Lausanne 300" w:hAnsi="TWK Lausanne 300"/>
        </w:rPr>
      </w:pPr>
      <w:r w:rsidRPr="00694A57">
        <w:rPr>
          <w:rFonts w:ascii="TWK Lausanne 300" w:hAnsi="TWK Lausanne 300"/>
        </w:rPr>
        <w:t>the PEP status of the beneficial owner, if any, including profession/function, and</w:t>
      </w:r>
    </w:p>
    <w:p w14:paraId="10C6AFB6" w14:textId="77777777" w:rsidR="008629DF" w:rsidRPr="00694A57" w:rsidRDefault="00287D73">
      <w:pPr>
        <w:numPr>
          <w:ilvl w:val="0"/>
          <w:numId w:val="3"/>
        </w:numPr>
        <w:spacing w:after="166"/>
        <w:ind w:right="6" w:hanging="360"/>
        <w:rPr>
          <w:rFonts w:ascii="TWK Lausanne 300" w:hAnsi="TWK Lausanne 300"/>
        </w:rPr>
      </w:pPr>
      <w:r w:rsidRPr="00694A57">
        <w:rPr>
          <w:rFonts w:ascii="TWK Lausanne 300" w:hAnsi="TWK Lausanne 300"/>
        </w:rPr>
        <w:t>information on offences relating to the beneficial owner may be found when searching against sanctions lists.</w:t>
      </w:r>
    </w:p>
    <w:p w14:paraId="314FA22C" w14:textId="77777777" w:rsidR="008629DF" w:rsidRPr="00694A57" w:rsidRDefault="00287D73">
      <w:pPr>
        <w:spacing w:after="177" w:line="278" w:lineRule="auto"/>
        <w:ind w:left="-5" w:right="476"/>
        <w:jc w:val="both"/>
        <w:rPr>
          <w:rFonts w:ascii="TWK Lausanne 300" w:hAnsi="TWK Lausanne 300"/>
        </w:rPr>
      </w:pPr>
      <w:r w:rsidRPr="00694A57">
        <w:rPr>
          <w:rFonts w:ascii="TWK Lausanne 300" w:hAnsi="TWK Lausanne 300"/>
        </w:rPr>
        <w:t xml:space="preserve">We may also obtain information about you from </w:t>
      </w:r>
      <w:proofErr w:type="spellStart"/>
      <w:r w:rsidRPr="00694A57">
        <w:rPr>
          <w:rFonts w:ascii="TWK Lausanne 300" w:hAnsi="TWK Lausanne 300"/>
        </w:rPr>
        <w:t>Bisonde</w:t>
      </w:r>
      <w:proofErr w:type="spellEnd"/>
      <w:r w:rsidRPr="00694A57">
        <w:rPr>
          <w:rFonts w:ascii="TWK Lausanne 300" w:hAnsi="TWK Lausanne 300"/>
        </w:rPr>
        <w:t xml:space="preserve">, </w:t>
      </w:r>
      <w:proofErr w:type="spellStart"/>
      <w:r w:rsidRPr="00694A57">
        <w:rPr>
          <w:rFonts w:ascii="TWK Lausanne 300" w:hAnsi="TWK Lausanne 300"/>
        </w:rPr>
        <w:t>Trapets</w:t>
      </w:r>
      <w:proofErr w:type="spellEnd"/>
      <w:r w:rsidRPr="00694A57">
        <w:rPr>
          <w:rFonts w:ascii="TWK Lausanne 300" w:hAnsi="TWK Lausanne 300"/>
        </w:rPr>
        <w:t xml:space="preserve">, </w:t>
      </w:r>
      <w:proofErr w:type="spellStart"/>
      <w:r w:rsidRPr="00694A57">
        <w:rPr>
          <w:rFonts w:ascii="TWK Lausanne 300" w:hAnsi="TWK Lausanne 300"/>
        </w:rPr>
        <w:t>Infotorg</w:t>
      </w:r>
      <w:proofErr w:type="spellEnd"/>
      <w:r w:rsidRPr="00694A57">
        <w:rPr>
          <w:rFonts w:ascii="TWK Lausanne 300" w:hAnsi="TWK Lausanne 300"/>
        </w:rPr>
        <w:t xml:space="preserve"> and the EU and UN sanctions lists. In the case of legal entities, we also obtain information from the Swedish Companies Registration Office and the County Administrative Board.</w:t>
      </w:r>
    </w:p>
    <w:p w14:paraId="570D4FA5" w14:textId="77777777" w:rsidR="008629DF" w:rsidRPr="00694A57" w:rsidRDefault="00287D73">
      <w:pPr>
        <w:ind w:left="-5" w:right="6"/>
        <w:rPr>
          <w:rFonts w:ascii="TWK Lausanne 300" w:hAnsi="TWK Lausanne 300"/>
        </w:rPr>
      </w:pPr>
      <w:r w:rsidRPr="00694A57">
        <w:rPr>
          <w:rFonts w:ascii="TWK Lausanne 300" w:hAnsi="TWK Lausanne 300"/>
        </w:rPr>
        <w:t>4.1.4 Recipients of personal data</w:t>
      </w:r>
    </w:p>
    <w:p w14:paraId="34B548BB" w14:textId="77777777" w:rsidR="008629DF" w:rsidRPr="00694A57" w:rsidRDefault="00287D73">
      <w:pPr>
        <w:ind w:left="-5" w:right="291"/>
        <w:rPr>
          <w:rFonts w:ascii="TWK Lausanne 300" w:hAnsi="TWK Lausanne 300"/>
        </w:rPr>
      </w:pPr>
      <w:r w:rsidRPr="00694A57">
        <w:rPr>
          <w:rFonts w:ascii="TWK Lausanne 300" w:hAnsi="TWK Lausanne 300"/>
        </w:rPr>
        <w:t>The data is stored in Lime Technologies Sweden AB ("Lime") cloud-based CRM systems. Data that we process in connection with our customer due diligence measures is also stored in ISEC's shareholder register Secura Fund. We may also share data with the Financial Police if such disclosure is required by law.</w:t>
      </w:r>
    </w:p>
    <w:p w14:paraId="29B3F4F8" w14:textId="77777777" w:rsidR="008629DF" w:rsidRPr="00694A57" w:rsidRDefault="00287D73">
      <w:pPr>
        <w:ind w:left="-5" w:right="6"/>
        <w:rPr>
          <w:rFonts w:ascii="TWK Lausanne 300" w:hAnsi="TWK Lausanne 300"/>
        </w:rPr>
      </w:pPr>
      <w:r w:rsidRPr="00694A57">
        <w:rPr>
          <w:rFonts w:ascii="TWK Lausanne 300" w:hAnsi="TWK Lausanne 300"/>
        </w:rPr>
        <w:t>4.1.5 Storage of personal data</w:t>
      </w:r>
    </w:p>
    <w:p w14:paraId="77C9890F" w14:textId="77777777" w:rsidR="008629DF" w:rsidRPr="00694A57" w:rsidRDefault="00287D73">
      <w:pPr>
        <w:spacing w:after="674" w:line="278" w:lineRule="auto"/>
        <w:ind w:left="-5" w:right="567"/>
        <w:jc w:val="both"/>
        <w:rPr>
          <w:rFonts w:ascii="TWK Lausanne 300" w:hAnsi="TWK Lausanne 300"/>
        </w:rPr>
      </w:pPr>
      <w:r w:rsidRPr="00694A57">
        <w:rPr>
          <w:rFonts w:ascii="TWK Lausanne 300" w:hAnsi="TWK Lausanne 300"/>
        </w:rPr>
        <w:t>The personal data collected in the context of our customer due diligence activities will be retained for the duration of the customer relationship and thereafter for five years from the end of the customer relationship (up to ten years if requested by law enforcement authorities).</w:t>
      </w:r>
    </w:p>
    <w:p w14:paraId="099C02C8" w14:textId="557E4C00" w:rsidR="008629DF" w:rsidRPr="00694A57" w:rsidRDefault="00287D73">
      <w:pPr>
        <w:pStyle w:val="Rubrik2"/>
        <w:ind w:left="-5"/>
        <w:rPr>
          <w:rFonts w:ascii="TWK Lausanne 300" w:hAnsi="TWK Lausanne 300"/>
          <w:lang w:val="en-GB"/>
        </w:rPr>
      </w:pPr>
      <w:bookmarkStart w:id="5" w:name="_4.2._When_you"/>
      <w:bookmarkEnd w:id="5"/>
      <w:r w:rsidRPr="00694A57">
        <w:rPr>
          <w:rFonts w:ascii="TWK Lausanne 300" w:hAnsi="TWK Lausanne 300"/>
          <w:lang w:val="en-GB"/>
        </w:rPr>
        <w:t xml:space="preserve">4.2. When you receive discretionary </w:t>
      </w:r>
      <w:r w:rsidR="003D72E2" w:rsidRPr="00694A57">
        <w:rPr>
          <w:rFonts w:ascii="TWK Lausanne 300" w:hAnsi="TWK Lausanne 300"/>
          <w:lang w:val="en-GB"/>
        </w:rPr>
        <w:t xml:space="preserve">portfolio </w:t>
      </w:r>
      <w:r w:rsidRPr="00694A57">
        <w:rPr>
          <w:rFonts w:ascii="TWK Lausanne 300" w:hAnsi="TWK Lausanne 300"/>
          <w:lang w:val="en-GB"/>
        </w:rPr>
        <w:t>management</w:t>
      </w:r>
    </w:p>
    <w:p w14:paraId="41236FB9" w14:textId="77777777" w:rsidR="008629DF" w:rsidRPr="00694A57" w:rsidRDefault="00287D73">
      <w:pPr>
        <w:ind w:left="-5" w:right="6"/>
        <w:rPr>
          <w:rFonts w:ascii="TWK Lausanne 300" w:hAnsi="TWK Lausanne 300"/>
        </w:rPr>
      </w:pPr>
      <w:r w:rsidRPr="00694A57">
        <w:rPr>
          <w:rFonts w:ascii="TWK Lausanne 300" w:hAnsi="TWK Lausanne 300"/>
        </w:rPr>
        <w:t>4.2.1 Introduction</w:t>
      </w:r>
    </w:p>
    <w:p w14:paraId="0781E779" w14:textId="24246C08" w:rsidR="008629DF" w:rsidRPr="00694A57" w:rsidRDefault="00287D73">
      <w:pPr>
        <w:spacing w:after="183"/>
        <w:ind w:left="-5" w:right="133"/>
        <w:rPr>
          <w:rFonts w:ascii="TWK Lausanne 300" w:hAnsi="TWK Lausanne 300"/>
        </w:rPr>
      </w:pPr>
      <w:r w:rsidRPr="00694A57">
        <w:rPr>
          <w:rFonts w:ascii="TWK Lausanne 300" w:hAnsi="TWK Lausanne 300"/>
        </w:rPr>
        <w:t xml:space="preserve">In discretionary </w:t>
      </w:r>
      <w:r w:rsidR="003D72E2" w:rsidRPr="00694A57">
        <w:rPr>
          <w:rFonts w:ascii="TWK Lausanne 300" w:hAnsi="TWK Lausanne 300"/>
        </w:rPr>
        <w:t xml:space="preserve">portfolio </w:t>
      </w:r>
      <w:r w:rsidRPr="00694A57">
        <w:rPr>
          <w:rFonts w:ascii="TWK Lausanne 300" w:hAnsi="TWK Lausanne 300"/>
        </w:rPr>
        <w:t xml:space="preserve">management, the capital is managed in accordance with a management agreement and associated investment regulations that are unique to each client. </w:t>
      </w:r>
      <w:proofErr w:type="gramStart"/>
      <w:r w:rsidRPr="00694A57">
        <w:rPr>
          <w:rFonts w:ascii="TWK Lausanne 300" w:hAnsi="TWK Lausanne 300"/>
        </w:rPr>
        <w:t>In order to</w:t>
      </w:r>
      <w:proofErr w:type="gramEnd"/>
      <w:r w:rsidRPr="00694A57">
        <w:rPr>
          <w:rFonts w:ascii="TWK Lausanne 300" w:hAnsi="TWK Lausanne 300"/>
        </w:rPr>
        <w:t xml:space="preserve"> provide you with the service, we need to process personal data about you.</w:t>
      </w:r>
    </w:p>
    <w:p w14:paraId="1D99C994" w14:textId="77777777" w:rsidR="008629DF" w:rsidRPr="00694A57" w:rsidRDefault="00287D73">
      <w:pPr>
        <w:ind w:left="-5" w:right="6"/>
        <w:rPr>
          <w:rFonts w:ascii="TWK Lausanne 300" w:hAnsi="TWK Lausanne 300"/>
        </w:rPr>
      </w:pPr>
      <w:r w:rsidRPr="00694A57">
        <w:rPr>
          <w:rFonts w:ascii="TWK Lausanne 300" w:hAnsi="TWK Lausanne 300"/>
        </w:rPr>
        <w:t>4.2.2 Purpose and legal basis</w:t>
      </w:r>
    </w:p>
    <w:p w14:paraId="61FE0DAF" w14:textId="11280394" w:rsidR="008629DF" w:rsidRPr="00694A57" w:rsidRDefault="00287D73" w:rsidP="002A514B">
      <w:pPr>
        <w:spacing w:after="161"/>
        <w:ind w:left="-5" w:right="305"/>
        <w:rPr>
          <w:rFonts w:ascii="TWK Lausanne 300" w:hAnsi="TWK Lausanne 300"/>
        </w:rPr>
      </w:pPr>
      <w:r w:rsidRPr="00694A57">
        <w:rPr>
          <w:rFonts w:ascii="TWK Lausanne 300" w:hAnsi="TWK Lausanne 300"/>
        </w:rPr>
        <w:t xml:space="preserve">We process your personal data for the purpose of preparing and concluding a contract and administering that contract with you. </w:t>
      </w:r>
      <w:r w:rsidR="002A514B" w:rsidRPr="00694A57">
        <w:rPr>
          <w:rFonts w:ascii="TWK Lausanne 300" w:hAnsi="TWK Lausanne 300"/>
        </w:rPr>
        <w:t xml:space="preserve">The legal basis for this treatment consists of the agreement. The provision of your personal data is not a statutory requirement; however, it is a requirement that is necessary </w:t>
      </w:r>
      <w:proofErr w:type="gramStart"/>
      <w:r w:rsidR="002A514B" w:rsidRPr="00694A57">
        <w:rPr>
          <w:rFonts w:ascii="TWK Lausanne 300" w:hAnsi="TWK Lausanne 300"/>
        </w:rPr>
        <w:t>in order to</w:t>
      </w:r>
      <w:proofErr w:type="gramEnd"/>
      <w:r w:rsidR="002A514B" w:rsidRPr="00694A57">
        <w:rPr>
          <w:rFonts w:ascii="TWK Lausanne 300" w:hAnsi="TWK Lausanne 300"/>
        </w:rPr>
        <w:t xml:space="preserve"> enter into an agreement with us.</w:t>
      </w:r>
      <w:r w:rsidRPr="00694A57">
        <w:rPr>
          <w:rFonts w:ascii="TWK Lausanne 300" w:hAnsi="TWK Lausanne 300"/>
        </w:rPr>
        <w:t xml:space="preserve"> If you do not provide your personal </w:t>
      </w:r>
      <w:r w:rsidR="002A514B" w:rsidRPr="00694A57">
        <w:rPr>
          <w:rFonts w:ascii="TWK Lausanne 300" w:hAnsi="TWK Lausanne 300"/>
        </w:rPr>
        <w:t xml:space="preserve">information to us, </w:t>
      </w:r>
      <w:r w:rsidRPr="00694A57">
        <w:rPr>
          <w:rFonts w:ascii="TWK Lausanne 300" w:hAnsi="TWK Lausanne 300"/>
        </w:rPr>
        <w:t xml:space="preserve">we will be able to </w:t>
      </w:r>
      <w:r w:rsidR="002A514B" w:rsidRPr="00694A57">
        <w:rPr>
          <w:rFonts w:ascii="TWK Lausanne 300" w:hAnsi="TWK Lausanne 300"/>
        </w:rPr>
        <w:t xml:space="preserve">neither </w:t>
      </w:r>
      <w:r w:rsidRPr="00694A57">
        <w:rPr>
          <w:rFonts w:ascii="TWK Lausanne 300" w:hAnsi="TWK Lausanne 300"/>
        </w:rPr>
        <w:t xml:space="preserve">fulfil </w:t>
      </w:r>
      <w:r w:rsidR="002A514B" w:rsidRPr="00694A57">
        <w:rPr>
          <w:rFonts w:ascii="TWK Lausanne 300" w:hAnsi="TWK Lausanne 300"/>
        </w:rPr>
        <w:t>our agreement nor our obligations in rela</w:t>
      </w:r>
      <w:r w:rsidRPr="00694A57">
        <w:rPr>
          <w:rFonts w:ascii="TWK Lausanne 300" w:hAnsi="TWK Lausanne 300"/>
        </w:rPr>
        <w:t>tion to you.</w:t>
      </w:r>
    </w:p>
    <w:p w14:paraId="6A5FEE81" w14:textId="443D11FC" w:rsidR="008629DF" w:rsidRPr="00694A57" w:rsidRDefault="00287D73">
      <w:pPr>
        <w:spacing w:after="184"/>
        <w:ind w:left="-5" w:right="6"/>
        <w:rPr>
          <w:rFonts w:ascii="TWK Lausanne 300" w:hAnsi="TWK Lausanne 300"/>
        </w:rPr>
      </w:pPr>
      <w:r w:rsidRPr="00694A57">
        <w:rPr>
          <w:rFonts w:ascii="TWK Lausanne 300" w:hAnsi="TWK Lausanne 300"/>
        </w:rPr>
        <w:t xml:space="preserve">According to the rules for the securities market, </w:t>
      </w:r>
      <w:proofErr w:type="spellStart"/>
      <w:r w:rsidRPr="00694A57">
        <w:rPr>
          <w:rFonts w:ascii="TWK Lausanne 300" w:hAnsi="TWK Lausanne 300"/>
        </w:rPr>
        <w:t>Lannebo</w:t>
      </w:r>
      <w:proofErr w:type="spellEnd"/>
      <w:r w:rsidRPr="00694A57">
        <w:rPr>
          <w:rFonts w:ascii="TWK Lausanne 300" w:hAnsi="TWK Lausanne 300"/>
        </w:rPr>
        <w:t xml:space="preserve"> must, </w:t>
      </w:r>
      <w:proofErr w:type="gramStart"/>
      <w:r w:rsidRPr="00694A57">
        <w:rPr>
          <w:rFonts w:ascii="TWK Lausanne 300" w:hAnsi="TWK Lausanne 300"/>
        </w:rPr>
        <w:t>in order to</w:t>
      </w:r>
      <w:proofErr w:type="gramEnd"/>
      <w:r w:rsidRPr="00694A57">
        <w:rPr>
          <w:rFonts w:ascii="TWK Lausanne 300" w:hAnsi="TWK Lausanne 300"/>
        </w:rPr>
        <w:t xml:space="preserve"> carry out discretionary</w:t>
      </w:r>
      <w:r w:rsidR="003D72E2" w:rsidRPr="00694A57">
        <w:rPr>
          <w:rFonts w:ascii="TWK Lausanne 300" w:hAnsi="TWK Lausanne 300"/>
        </w:rPr>
        <w:t xml:space="preserve"> portfolio</w:t>
      </w:r>
      <w:r w:rsidRPr="00694A57">
        <w:rPr>
          <w:rFonts w:ascii="TWK Lausanne 300" w:hAnsi="TWK Lausanne 300"/>
        </w:rPr>
        <w:t xml:space="preserve"> management, carry out a suitability assessment. Suitability assessment involves obtaining and assessing the client's knowledge, experience, finances and investment objectives. Legal basis for processing is legal obligation.</w:t>
      </w:r>
    </w:p>
    <w:p w14:paraId="5A5A82E3" w14:textId="77777777" w:rsidR="003D72E2" w:rsidRPr="00694A57" w:rsidRDefault="00287D73">
      <w:pPr>
        <w:spacing w:line="343" w:lineRule="auto"/>
        <w:ind w:left="-5" w:right="5099"/>
        <w:rPr>
          <w:rFonts w:ascii="TWK Lausanne 300" w:hAnsi="TWK Lausanne 300"/>
        </w:rPr>
      </w:pPr>
      <w:r w:rsidRPr="00694A57">
        <w:rPr>
          <w:rFonts w:ascii="TWK Lausanne 300" w:hAnsi="TWK Lausanne 300"/>
        </w:rPr>
        <w:t xml:space="preserve">4.2.3 Categories of personal data </w:t>
      </w:r>
    </w:p>
    <w:p w14:paraId="7D4DB555" w14:textId="1D3A22EC" w:rsidR="008629DF" w:rsidRPr="00694A57" w:rsidRDefault="00287D73">
      <w:pPr>
        <w:spacing w:line="343" w:lineRule="auto"/>
        <w:ind w:left="-5" w:right="5099"/>
        <w:rPr>
          <w:rFonts w:ascii="TWK Lausanne 300" w:hAnsi="TWK Lausanne 300"/>
        </w:rPr>
      </w:pPr>
      <w:r w:rsidRPr="00694A57">
        <w:rPr>
          <w:rFonts w:ascii="TWK Lausanne 300" w:hAnsi="TWK Lausanne 300"/>
        </w:rPr>
        <w:t>When the customer is a natural person:</w:t>
      </w:r>
    </w:p>
    <w:p w14:paraId="2932825B" w14:textId="77777777" w:rsidR="008629DF" w:rsidRPr="00694A57" w:rsidRDefault="00287D73">
      <w:pPr>
        <w:numPr>
          <w:ilvl w:val="0"/>
          <w:numId w:val="4"/>
        </w:numPr>
        <w:spacing w:after="48"/>
        <w:ind w:right="6" w:hanging="360"/>
        <w:rPr>
          <w:rFonts w:ascii="TWK Lausanne 300" w:hAnsi="TWK Lausanne 300"/>
        </w:rPr>
      </w:pPr>
      <w:r w:rsidRPr="00694A57">
        <w:rPr>
          <w:rFonts w:ascii="TWK Lausanne 300" w:hAnsi="TWK Lausanne 300"/>
        </w:rPr>
        <w:t>name, social security number, address, telephone number, e-mail address, marital status,</w:t>
      </w:r>
    </w:p>
    <w:p w14:paraId="11BF95EF" w14:textId="77777777" w:rsidR="008629DF" w:rsidRPr="00694A57" w:rsidRDefault="00287D73">
      <w:pPr>
        <w:numPr>
          <w:ilvl w:val="0"/>
          <w:numId w:val="4"/>
        </w:numPr>
        <w:spacing w:after="44"/>
        <w:ind w:right="6" w:hanging="360"/>
        <w:rPr>
          <w:rFonts w:ascii="TWK Lausanne 300" w:hAnsi="TWK Lausanne 300"/>
        </w:rPr>
      </w:pPr>
      <w:r w:rsidRPr="00694A57">
        <w:rPr>
          <w:rFonts w:ascii="TWK Lausanne 300" w:hAnsi="TWK Lausanne 300"/>
        </w:rPr>
        <w:t>type of employment, occupation,</w:t>
      </w:r>
    </w:p>
    <w:p w14:paraId="7DE7A020" w14:textId="77777777" w:rsidR="008629DF" w:rsidRPr="00694A57" w:rsidRDefault="00287D73">
      <w:pPr>
        <w:numPr>
          <w:ilvl w:val="0"/>
          <w:numId w:val="4"/>
        </w:numPr>
        <w:spacing w:after="38"/>
        <w:ind w:right="6" w:hanging="360"/>
        <w:rPr>
          <w:rFonts w:ascii="TWK Lausanne 300" w:hAnsi="TWK Lausanne 300"/>
        </w:rPr>
      </w:pPr>
      <w:r w:rsidRPr="00694A57">
        <w:rPr>
          <w:rFonts w:ascii="TWK Lausanne 300" w:hAnsi="TWK Lausanne 300"/>
        </w:rPr>
        <w:t>financial information, previous experience with financial instruments, investment objectives, sustainability preferences,</w:t>
      </w:r>
    </w:p>
    <w:p w14:paraId="39F6F592" w14:textId="77777777" w:rsidR="008629DF" w:rsidRPr="00694A57" w:rsidRDefault="00287D73">
      <w:pPr>
        <w:numPr>
          <w:ilvl w:val="0"/>
          <w:numId w:val="4"/>
        </w:numPr>
        <w:spacing w:after="44"/>
        <w:ind w:right="6" w:hanging="360"/>
        <w:rPr>
          <w:rFonts w:ascii="TWK Lausanne 300" w:hAnsi="TWK Lausanne 300"/>
        </w:rPr>
      </w:pPr>
      <w:r w:rsidRPr="00694A57">
        <w:rPr>
          <w:rFonts w:ascii="TWK Lausanne 300" w:hAnsi="TWK Lausanne 300"/>
        </w:rPr>
        <w:t>communication data (emails, call documentation and history), and</w:t>
      </w:r>
    </w:p>
    <w:p w14:paraId="7FE25F04" w14:textId="471E117E" w:rsidR="003D72E2" w:rsidRPr="00694A57" w:rsidRDefault="00287D73" w:rsidP="003D72E2">
      <w:pPr>
        <w:numPr>
          <w:ilvl w:val="0"/>
          <w:numId w:val="4"/>
        </w:numPr>
        <w:spacing w:after="36" w:line="408" w:lineRule="auto"/>
        <w:ind w:right="6" w:hanging="360"/>
        <w:rPr>
          <w:rFonts w:ascii="TWK Lausanne 300" w:hAnsi="TWK Lausanne 300"/>
        </w:rPr>
      </w:pPr>
      <w:r w:rsidRPr="00694A57">
        <w:rPr>
          <w:rFonts w:ascii="TWK Lausanne 300" w:hAnsi="TWK Lausanne 300"/>
        </w:rPr>
        <w:t xml:space="preserve">if necessary, bank account </w:t>
      </w:r>
      <w:r w:rsidR="003D72E2" w:rsidRPr="00694A57">
        <w:rPr>
          <w:rFonts w:ascii="TWK Lausanne 300" w:hAnsi="TWK Lausanne 300"/>
        </w:rPr>
        <w:t>d</w:t>
      </w:r>
      <w:r w:rsidRPr="00694A57">
        <w:rPr>
          <w:rFonts w:ascii="TWK Lausanne 300" w:hAnsi="TWK Lausanne 300"/>
        </w:rPr>
        <w:t xml:space="preserve">etails </w:t>
      </w:r>
    </w:p>
    <w:p w14:paraId="5237A4F3" w14:textId="6791E89C" w:rsidR="008629DF" w:rsidRPr="00694A57" w:rsidRDefault="003D72E2" w:rsidP="008036D9">
      <w:pPr>
        <w:spacing w:after="36" w:line="408" w:lineRule="auto"/>
        <w:ind w:right="6"/>
        <w:rPr>
          <w:rFonts w:ascii="TWK Lausanne 300" w:hAnsi="TWK Lausanne 300"/>
        </w:rPr>
      </w:pPr>
      <w:r w:rsidRPr="00694A57">
        <w:rPr>
          <w:rFonts w:ascii="TWK Lausanne 300" w:hAnsi="TWK Lausanne 300"/>
        </w:rPr>
        <w:t>W</w:t>
      </w:r>
      <w:r w:rsidR="00287D73" w:rsidRPr="00694A57">
        <w:rPr>
          <w:rFonts w:ascii="TWK Lausanne 300" w:hAnsi="TWK Lausanne 300"/>
        </w:rPr>
        <w:t>hen the customer is a legal person:</w:t>
      </w:r>
    </w:p>
    <w:p w14:paraId="3BBFDFFC" w14:textId="77777777" w:rsidR="008629DF" w:rsidRPr="00694A57" w:rsidRDefault="00287D73">
      <w:pPr>
        <w:numPr>
          <w:ilvl w:val="0"/>
          <w:numId w:val="4"/>
        </w:numPr>
        <w:ind w:right="6" w:hanging="360"/>
        <w:rPr>
          <w:rFonts w:ascii="TWK Lausanne 300" w:hAnsi="TWK Lausanne 300"/>
        </w:rPr>
      </w:pPr>
      <w:r w:rsidRPr="00694A57">
        <w:rPr>
          <w:rFonts w:ascii="TWK Lausanne 300" w:hAnsi="TWK Lausanne 300"/>
        </w:rPr>
        <w:t>Name, address, telephone number and previous experience in financial instruments of the representative.</w:t>
      </w:r>
    </w:p>
    <w:p w14:paraId="4B009AFE" w14:textId="77777777" w:rsidR="008629DF" w:rsidRPr="00694A57" w:rsidRDefault="00287D73">
      <w:pPr>
        <w:ind w:left="-5" w:right="6"/>
        <w:rPr>
          <w:rFonts w:ascii="TWK Lausanne 300" w:hAnsi="TWK Lausanne 300"/>
        </w:rPr>
      </w:pPr>
      <w:r w:rsidRPr="00694A57">
        <w:rPr>
          <w:rFonts w:ascii="TWK Lausanne 300" w:hAnsi="TWK Lausanne 300"/>
        </w:rPr>
        <w:t>4.2.4 Recipients of personal data</w:t>
      </w:r>
    </w:p>
    <w:p w14:paraId="7146D0F2" w14:textId="77777777" w:rsidR="008629DF" w:rsidRPr="00694A57" w:rsidRDefault="00287D73">
      <w:pPr>
        <w:spacing w:after="182"/>
        <w:ind w:left="-5" w:right="457"/>
        <w:rPr>
          <w:rFonts w:ascii="TWK Lausanne 300" w:hAnsi="TWK Lausanne 300"/>
        </w:rPr>
      </w:pPr>
      <w:r w:rsidRPr="00694A57">
        <w:rPr>
          <w:rFonts w:ascii="TWK Lausanne 300" w:hAnsi="TWK Lausanne 300"/>
        </w:rPr>
        <w:t xml:space="preserve">The data is stored in </w:t>
      </w:r>
      <w:proofErr w:type="spellStart"/>
      <w:r w:rsidRPr="00694A57">
        <w:rPr>
          <w:rFonts w:ascii="TWK Lausanne 300" w:hAnsi="TWK Lausanne 300"/>
        </w:rPr>
        <w:t>Nordnet's</w:t>
      </w:r>
      <w:proofErr w:type="spellEnd"/>
      <w:r w:rsidRPr="00694A57">
        <w:rPr>
          <w:rFonts w:ascii="TWK Lausanne 300" w:hAnsi="TWK Lausanne 300"/>
        </w:rPr>
        <w:t xml:space="preserve"> (the custodian bank) system </w:t>
      </w:r>
      <w:proofErr w:type="spellStart"/>
      <w:r w:rsidRPr="00694A57">
        <w:rPr>
          <w:rFonts w:ascii="TWK Lausanne 300" w:hAnsi="TWK Lausanne 300"/>
        </w:rPr>
        <w:t>Nordnet</w:t>
      </w:r>
      <w:proofErr w:type="spellEnd"/>
      <w:r w:rsidRPr="00694A57">
        <w:rPr>
          <w:rFonts w:ascii="TWK Lausanne 300" w:hAnsi="TWK Lausanne 300"/>
        </w:rPr>
        <w:t xml:space="preserve"> Client Manager, Lime's CRM system and ISEC's portfolio system Secura Portfolio.</w:t>
      </w:r>
    </w:p>
    <w:p w14:paraId="44CAC97A" w14:textId="77777777" w:rsidR="008629DF" w:rsidRPr="00694A57" w:rsidRDefault="00287D73">
      <w:pPr>
        <w:ind w:left="-5" w:right="6"/>
        <w:rPr>
          <w:rFonts w:ascii="TWK Lausanne 300" w:hAnsi="TWK Lausanne 300"/>
        </w:rPr>
      </w:pPr>
      <w:r w:rsidRPr="00694A57">
        <w:rPr>
          <w:rFonts w:ascii="TWK Lausanne 300" w:hAnsi="TWK Lausanne 300"/>
        </w:rPr>
        <w:t>4.2.5 Storage of personal data</w:t>
      </w:r>
    </w:p>
    <w:p w14:paraId="32A02703" w14:textId="77777777" w:rsidR="008629DF" w:rsidRPr="00694A57" w:rsidRDefault="00287D73">
      <w:pPr>
        <w:spacing w:after="682"/>
        <w:ind w:left="-5" w:right="6"/>
        <w:rPr>
          <w:rFonts w:ascii="TWK Lausanne 300" w:hAnsi="TWK Lausanne 300"/>
        </w:rPr>
      </w:pPr>
      <w:r w:rsidRPr="00694A57">
        <w:rPr>
          <w:rFonts w:ascii="TWK Lausanne 300" w:hAnsi="TWK Lausanne 300"/>
        </w:rPr>
        <w:t>We normally keep personal data for the duration of the contract and thereafter for a maximum of 10 years due to statute of limitations rules.</w:t>
      </w:r>
    </w:p>
    <w:p w14:paraId="450561D3" w14:textId="77777777" w:rsidR="008629DF" w:rsidRPr="00694A57" w:rsidRDefault="00287D73">
      <w:pPr>
        <w:pStyle w:val="Rubrik2"/>
        <w:ind w:left="-5"/>
        <w:rPr>
          <w:rFonts w:ascii="TWK Lausanne 300" w:hAnsi="TWK Lausanne 300"/>
          <w:lang w:val="en-GB"/>
        </w:rPr>
      </w:pPr>
      <w:bookmarkStart w:id="6" w:name="_4.3._When_you"/>
      <w:bookmarkEnd w:id="6"/>
      <w:r w:rsidRPr="00694A57">
        <w:rPr>
          <w:rFonts w:ascii="TWK Lausanne 300" w:hAnsi="TWK Lausanne 300"/>
          <w:lang w:val="en-GB"/>
        </w:rPr>
        <w:t>4.3. When you receive investment advice</w:t>
      </w:r>
    </w:p>
    <w:p w14:paraId="7A86BD48" w14:textId="77777777" w:rsidR="008629DF" w:rsidRPr="00694A57" w:rsidRDefault="00287D73">
      <w:pPr>
        <w:ind w:left="-5" w:right="6"/>
        <w:rPr>
          <w:rFonts w:ascii="TWK Lausanne 300" w:hAnsi="TWK Lausanne 300"/>
        </w:rPr>
      </w:pPr>
      <w:r w:rsidRPr="00694A57">
        <w:rPr>
          <w:rFonts w:ascii="TWK Lausanne 300" w:hAnsi="TWK Lausanne 300"/>
        </w:rPr>
        <w:t>4.3.1 Introduction</w:t>
      </w:r>
    </w:p>
    <w:p w14:paraId="1E1866FF" w14:textId="77777777" w:rsidR="008629DF" w:rsidRPr="00694A57" w:rsidRDefault="00287D73">
      <w:pPr>
        <w:spacing w:after="183"/>
        <w:ind w:left="-5" w:right="6"/>
        <w:rPr>
          <w:rFonts w:ascii="TWK Lausanne 300" w:hAnsi="TWK Lausanne 300"/>
        </w:rPr>
      </w:pPr>
      <w:r w:rsidRPr="00694A57">
        <w:rPr>
          <w:rFonts w:ascii="TWK Lausanne 300" w:hAnsi="TWK Lausanne 300"/>
        </w:rPr>
        <w:t xml:space="preserve">Investment advice is personalised to you as a client and is continuously developed. </w:t>
      </w:r>
      <w:proofErr w:type="gramStart"/>
      <w:r w:rsidRPr="00694A57">
        <w:rPr>
          <w:rFonts w:ascii="TWK Lausanne 300" w:hAnsi="TWK Lausanne 300"/>
        </w:rPr>
        <w:t>In order to</w:t>
      </w:r>
      <w:proofErr w:type="gramEnd"/>
      <w:r w:rsidRPr="00694A57">
        <w:rPr>
          <w:rFonts w:ascii="TWK Lausanne 300" w:hAnsi="TWK Lausanne 300"/>
        </w:rPr>
        <w:t xml:space="preserve"> provide you with the service, we need to process personal data about you.</w:t>
      </w:r>
    </w:p>
    <w:p w14:paraId="29341796" w14:textId="77777777" w:rsidR="008629DF" w:rsidRPr="00694A57" w:rsidRDefault="00287D73">
      <w:pPr>
        <w:ind w:left="-5" w:right="6"/>
        <w:rPr>
          <w:rFonts w:ascii="TWK Lausanne 300" w:hAnsi="TWK Lausanne 300"/>
        </w:rPr>
      </w:pPr>
      <w:r w:rsidRPr="00694A57">
        <w:rPr>
          <w:rFonts w:ascii="TWK Lausanne 300" w:hAnsi="TWK Lausanne 300"/>
        </w:rPr>
        <w:t>4.3.2 Purpose and legal basis</w:t>
      </w:r>
    </w:p>
    <w:p w14:paraId="4E798BE4" w14:textId="7D2A61DF" w:rsidR="008629DF" w:rsidRPr="00694A57" w:rsidRDefault="00287D73">
      <w:pPr>
        <w:spacing w:after="161"/>
        <w:ind w:left="-5" w:right="305"/>
        <w:rPr>
          <w:rFonts w:ascii="TWK Lausanne 300" w:hAnsi="TWK Lausanne 300"/>
        </w:rPr>
      </w:pPr>
      <w:r w:rsidRPr="00694A57">
        <w:rPr>
          <w:rFonts w:ascii="TWK Lausanne 300" w:hAnsi="TWK Lausanne 300"/>
        </w:rPr>
        <w:t xml:space="preserve">We process your personal data for the purpose of </w:t>
      </w:r>
      <w:r w:rsidR="002A514B" w:rsidRPr="00694A57">
        <w:rPr>
          <w:rFonts w:ascii="TWK Lausanne 300" w:hAnsi="TWK Lausanne 300"/>
        </w:rPr>
        <w:t xml:space="preserve">entering into an agreement </w:t>
      </w:r>
      <w:r w:rsidRPr="00694A57">
        <w:rPr>
          <w:rFonts w:ascii="TWK Lausanne 300" w:hAnsi="TWK Lausanne 300"/>
        </w:rPr>
        <w:t xml:space="preserve">and administering that contract with you. </w:t>
      </w:r>
      <w:r w:rsidR="002A514B" w:rsidRPr="00694A57">
        <w:rPr>
          <w:rFonts w:ascii="TWK Lausanne 300" w:hAnsi="TWK Lausanne 300"/>
        </w:rPr>
        <w:t xml:space="preserve">The legal basis for this treatment consists of the agreement. The provision of your personal data is not a statutory requirement; however, it is a requirement that is necessary </w:t>
      </w:r>
      <w:proofErr w:type="gramStart"/>
      <w:r w:rsidR="002A514B" w:rsidRPr="00694A57">
        <w:rPr>
          <w:rFonts w:ascii="TWK Lausanne 300" w:hAnsi="TWK Lausanne 300"/>
        </w:rPr>
        <w:t>in order to</w:t>
      </w:r>
      <w:proofErr w:type="gramEnd"/>
      <w:r w:rsidR="002A514B" w:rsidRPr="00694A57">
        <w:rPr>
          <w:rFonts w:ascii="TWK Lausanne 300" w:hAnsi="TWK Lausanne 300"/>
        </w:rPr>
        <w:t xml:space="preserve"> enter into an agreement with us. If you do not provide your personal information to us, we will be able to neither fulfil our agreement nor our obligations in relation to you.</w:t>
      </w:r>
    </w:p>
    <w:p w14:paraId="27F87EB9" w14:textId="77777777" w:rsidR="008629DF" w:rsidRPr="00694A57" w:rsidRDefault="00287D73">
      <w:pPr>
        <w:spacing w:after="177"/>
        <w:ind w:left="-5" w:right="250"/>
        <w:rPr>
          <w:rFonts w:ascii="TWK Lausanne 300" w:hAnsi="TWK Lausanne 300"/>
        </w:rPr>
      </w:pPr>
      <w:r w:rsidRPr="00694A57">
        <w:rPr>
          <w:rFonts w:ascii="TWK Lausanne 300" w:hAnsi="TWK Lausanne 300"/>
        </w:rPr>
        <w:t xml:space="preserve">According to the rules for the securities market, </w:t>
      </w:r>
      <w:proofErr w:type="spellStart"/>
      <w:r w:rsidRPr="00694A57">
        <w:rPr>
          <w:rFonts w:ascii="TWK Lausanne 300" w:hAnsi="TWK Lausanne 300"/>
        </w:rPr>
        <w:t>Lannebo</w:t>
      </w:r>
      <w:proofErr w:type="spellEnd"/>
      <w:r w:rsidRPr="00694A57">
        <w:rPr>
          <w:rFonts w:ascii="TWK Lausanne 300" w:hAnsi="TWK Lausanne 300"/>
        </w:rPr>
        <w:t xml:space="preserve"> must conduct a suitability assessment when providing investment advice. Suitability assessment means obtaining and assessing the client's knowledge, experience, finances and investment objectives. </w:t>
      </w:r>
      <w:proofErr w:type="gramStart"/>
      <w:r w:rsidRPr="00694A57">
        <w:rPr>
          <w:rFonts w:ascii="TWK Lausanne 300" w:hAnsi="TWK Lausanne 300"/>
        </w:rPr>
        <w:t>In order to</w:t>
      </w:r>
      <w:proofErr w:type="gramEnd"/>
      <w:r w:rsidRPr="00694A57">
        <w:rPr>
          <w:rFonts w:ascii="TWK Lausanne 300" w:hAnsi="TWK Lausanne 300"/>
        </w:rPr>
        <w:t xml:space="preserve"> comply with the rules on financial advice, we are required to collect and document information about the client and the advice situation. The documentation is kept in a secure and permanent way. The legal basis for this is legal obligation.</w:t>
      </w:r>
    </w:p>
    <w:p w14:paraId="154BBB26" w14:textId="77777777" w:rsidR="002A514B" w:rsidRPr="00694A57" w:rsidRDefault="00287D73">
      <w:pPr>
        <w:spacing w:line="343" w:lineRule="auto"/>
        <w:ind w:left="-5" w:right="5099"/>
        <w:rPr>
          <w:rFonts w:ascii="TWK Lausanne 300" w:hAnsi="TWK Lausanne 300"/>
        </w:rPr>
      </w:pPr>
      <w:r w:rsidRPr="00694A57">
        <w:rPr>
          <w:rFonts w:ascii="TWK Lausanne 300" w:hAnsi="TWK Lausanne 300"/>
        </w:rPr>
        <w:t xml:space="preserve">4.3.3 Categories of personal data </w:t>
      </w:r>
    </w:p>
    <w:p w14:paraId="03225155" w14:textId="5B1D7CDB" w:rsidR="008629DF" w:rsidRPr="00694A57" w:rsidRDefault="00287D73">
      <w:pPr>
        <w:spacing w:line="343" w:lineRule="auto"/>
        <w:ind w:left="-5" w:right="5099"/>
        <w:rPr>
          <w:rFonts w:ascii="TWK Lausanne 300" w:hAnsi="TWK Lausanne 300"/>
        </w:rPr>
      </w:pPr>
      <w:r w:rsidRPr="00694A57">
        <w:rPr>
          <w:rFonts w:ascii="TWK Lausanne 300" w:hAnsi="TWK Lausanne 300"/>
        </w:rPr>
        <w:t>When the customer is a natural person:</w:t>
      </w:r>
    </w:p>
    <w:p w14:paraId="5696E05A" w14:textId="77777777" w:rsidR="008629DF" w:rsidRPr="00694A57" w:rsidRDefault="00287D73">
      <w:pPr>
        <w:numPr>
          <w:ilvl w:val="0"/>
          <w:numId w:val="5"/>
        </w:numPr>
        <w:spacing w:after="48"/>
        <w:ind w:right="6" w:hanging="360"/>
        <w:rPr>
          <w:rFonts w:ascii="TWK Lausanne 300" w:hAnsi="TWK Lausanne 300"/>
        </w:rPr>
      </w:pPr>
      <w:r w:rsidRPr="00694A57">
        <w:rPr>
          <w:rFonts w:ascii="TWK Lausanne 300" w:hAnsi="TWK Lausanne 300"/>
        </w:rPr>
        <w:t>Name, social security number, address, telephone number, e-mail address, marital status,</w:t>
      </w:r>
    </w:p>
    <w:p w14:paraId="7529B88F" w14:textId="77777777" w:rsidR="008629DF" w:rsidRPr="00694A57" w:rsidRDefault="00287D73">
      <w:pPr>
        <w:numPr>
          <w:ilvl w:val="0"/>
          <w:numId w:val="5"/>
        </w:numPr>
        <w:spacing w:after="45"/>
        <w:ind w:right="6" w:hanging="360"/>
        <w:rPr>
          <w:rFonts w:ascii="TWK Lausanne 300" w:hAnsi="TWK Lausanne 300"/>
        </w:rPr>
      </w:pPr>
      <w:r w:rsidRPr="00694A57">
        <w:rPr>
          <w:rFonts w:ascii="TWK Lausanne 300" w:hAnsi="TWK Lausanne 300"/>
        </w:rPr>
        <w:t>type of employment, occupation,</w:t>
      </w:r>
    </w:p>
    <w:p w14:paraId="5C9A2AF3" w14:textId="77777777" w:rsidR="008629DF" w:rsidRPr="00694A57" w:rsidRDefault="00287D73">
      <w:pPr>
        <w:numPr>
          <w:ilvl w:val="0"/>
          <w:numId w:val="5"/>
        </w:numPr>
        <w:spacing w:after="40"/>
        <w:ind w:right="6" w:hanging="360"/>
        <w:rPr>
          <w:rFonts w:ascii="TWK Lausanne 300" w:hAnsi="TWK Lausanne 300"/>
        </w:rPr>
      </w:pPr>
      <w:r w:rsidRPr="00694A57">
        <w:rPr>
          <w:rFonts w:ascii="TWK Lausanne 300" w:hAnsi="TWK Lausanne 300"/>
        </w:rPr>
        <w:t>financial information, bank account details, previous experience with financial instruments, investment objectives, sustainability preferences,</w:t>
      </w:r>
    </w:p>
    <w:p w14:paraId="216EA6CA" w14:textId="77777777" w:rsidR="008629DF" w:rsidRPr="00694A57" w:rsidRDefault="00287D73">
      <w:pPr>
        <w:numPr>
          <w:ilvl w:val="0"/>
          <w:numId w:val="5"/>
        </w:numPr>
        <w:spacing w:after="45"/>
        <w:ind w:right="6" w:hanging="360"/>
        <w:rPr>
          <w:rFonts w:ascii="TWK Lausanne 300" w:hAnsi="TWK Lausanne 300"/>
        </w:rPr>
      </w:pPr>
      <w:r w:rsidRPr="00694A57">
        <w:rPr>
          <w:rFonts w:ascii="TWK Lausanne 300" w:hAnsi="TWK Lausanne 300"/>
        </w:rPr>
        <w:t>communication data (emails, call documentation and history),</w:t>
      </w:r>
    </w:p>
    <w:p w14:paraId="2D014630" w14:textId="77777777" w:rsidR="008629DF" w:rsidRPr="00694A57" w:rsidRDefault="00287D73">
      <w:pPr>
        <w:numPr>
          <w:ilvl w:val="0"/>
          <w:numId w:val="5"/>
        </w:numPr>
        <w:ind w:right="6" w:hanging="360"/>
        <w:rPr>
          <w:rFonts w:ascii="TWK Lausanne 300" w:hAnsi="TWK Lausanne 300"/>
        </w:rPr>
      </w:pPr>
      <w:r w:rsidRPr="00694A57">
        <w:rPr>
          <w:rFonts w:ascii="TWK Lausanne 300" w:hAnsi="TWK Lausanne 300"/>
        </w:rPr>
        <w:t>Details of the counselling situation, such as general information on what was discussed with the customer, as well as the products or services presented, the advice given to the customer and the reasons behind it.</w:t>
      </w:r>
    </w:p>
    <w:p w14:paraId="24EE58C2" w14:textId="77777777" w:rsidR="008629DF" w:rsidRPr="00694A57" w:rsidRDefault="00287D73">
      <w:pPr>
        <w:spacing w:after="205"/>
        <w:ind w:left="-5" w:right="6"/>
        <w:rPr>
          <w:rFonts w:ascii="TWK Lausanne 300" w:hAnsi="TWK Lausanne 300"/>
        </w:rPr>
      </w:pPr>
      <w:r w:rsidRPr="00694A57">
        <w:rPr>
          <w:rFonts w:ascii="TWK Lausanne 300" w:hAnsi="TWK Lausanne 300"/>
        </w:rPr>
        <w:t>When the customer is a legal person:</w:t>
      </w:r>
    </w:p>
    <w:p w14:paraId="66CFE297" w14:textId="77777777" w:rsidR="008629DF" w:rsidRPr="00694A57" w:rsidRDefault="00287D73">
      <w:pPr>
        <w:numPr>
          <w:ilvl w:val="0"/>
          <w:numId w:val="5"/>
        </w:numPr>
        <w:spacing w:after="40"/>
        <w:ind w:right="6" w:hanging="360"/>
        <w:rPr>
          <w:rFonts w:ascii="TWK Lausanne 300" w:hAnsi="TWK Lausanne 300"/>
        </w:rPr>
      </w:pPr>
      <w:r w:rsidRPr="00694A57">
        <w:rPr>
          <w:rFonts w:ascii="TWK Lausanne 300" w:hAnsi="TWK Lausanne 300"/>
        </w:rPr>
        <w:t>Name, address, telephone number and previous experience in financial instruments of the representative,</w:t>
      </w:r>
    </w:p>
    <w:p w14:paraId="5034AC12" w14:textId="77777777" w:rsidR="008629DF" w:rsidRPr="00694A57" w:rsidRDefault="00287D73">
      <w:pPr>
        <w:numPr>
          <w:ilvl w:val="0"/>
          <w:numId w:val="5"/>
        </w:numPr>
        <w:spacing w:after="181"/>
        <w:ind w:right="6" w:hanging="360"/>
        <w:rPr>
          <w:rFonts w:ascii="TWK Lausanne 300" w:hAnsi="TWK Lausanne 300"/>
        </w:rPr>
      </w:pPr>
      <w:r w:rsidRPr="00694A57">
        <w:rPr>
          <w:rFonts w:ascii="TWK Lausanne 300" w:hAnsi="TWK Lausanne 300"/>
        </w:rPr>
        <w:t>Details of the counselling situation, such as general information on what was discussed with the customer, as well as the products or services presented, the advice given to the customer and the reasons behind it.</w:t>
      </w:r>
    </w:p>
    <w:p w14:paraId="0FBA19FD" w14:textId="77777777" w:rsidR="008629DF" w:rsidRPr="00694A57" w:rsidRDefault="00287D73">
      <w:pPr>
        <w:ind w:left="-5" w:right="6"/>
        <w:rPr>
          <w:rFonts w:ascii="TWK Lausanne 300" w:hAnsi="TWK Lausanne 300"/>
        </w:rPr>
      </w:pPr>
      <w:r w:rsidRPr="00694A57">
        <w:rPr>
          <w:rFonts w:ascii="TWK Lausanne 300" w:hAnsi="TWK Lausanne 300"/>
        </w:rPr>
        <w:t>4.3.4 Recipients of personal data</w:t>
      </w:r>
    </w:p>
    <w:p w14:paraId="7183C484" w14:textId="77777777" w:rsidR="008629DF" w:rsidRPr="00694A57" w:rsidRDefault="00287D73">
      <w:pPr>
        <w:spacing w:after="182"/>
        <w:ind w:left="-5" w:right="457"/>
        <w:rPr>
          <w:rFonts w:ascii="TWK Lausanne 300" w:hAnsi="TWK Lausanne 300"/>
        </w:rPr>
      </w:pPr>
      <w:r w:rsidRPr="00694A57">
        <w:rPr>
          <w:rFonts w:ascii="TWK Lausanne 300" w:hAnsi="TWK Lausanne 300"/>
        </w:rPr>
        <w:t xml:space="preserve">The data is stored in </w:t>
      </w:r>
      <w:proofErr w:type="spellStart"/>
      <w:r w:rsidRPr="00694A57">
        <w:rPr>
          <w:rFonts w:ascii="TWK Lausanne 300" w:hAnsi="TWK Lausanne 300"/>
        </w:rPr>
        <w:t>Nordnet's</w:t>
      </w:r>
      <w:proofErr w:type="spellEnd"/>
      <w:r w:rsidRPr="00694A57">
        <w:rPr>
          <w:rFonts w:ascii="TWK Lausanne 300" w:hAnsi="TWK Lausanne 300"/>
        </w:rPr>
        <w:t xml:space="preserve"> (the custodian bank) system </w:t>
      </w:r>
      <w:proofErr w:type="spellStart"/>
      <w:r w:rsidRPr="00694A57">
        <w:rPr>
          <w:rFonts w:ascii="TWK Lausanne 300" w:hAnsi="TWK Lausanne 300"/>
        </w:rPr>
        <w:t>Nordnet</w:t>
      </w:r>
      <w:proofErr w:type="spellEnd"/>
      <w:r w:rsidRPr="00694A57">
        <w:rPr>
          <w:rFonts w:ascii="TWK Lausanne 300" w:hAnsi="TWK Lausanne 300"/>
        </w:rPr>
        <w:t xml:space="preserve"> Client Manager, Lime's CRM system and ISEC's portfolio system Secura Portfolio.</w:t>
      </w:r>
    </w:p>
    <w:p w14:paraId="6716F256" w14:textId="77777777" w:rsidR="008629DF" w:rsidRPr="00694A57" w:rsidRDefault="00287D73">
      <w:pPr>
        <w:ind w:left="-5" w:right="6"/>
        <w:rPr>
          <w:rFonts w:ascii="TWK Lausanne 300" w:hAnsi="TWK Lausanne 300"/>
        </w:rPr>
      </w:pPr>
      <w:r w:rsidRPr="00694A57">
        <w:rPr>
          <w:rFonts w:ascii="TWK Lausanne 300" w:hAnsi="TWK Lausanne 300"/>
        </w:rPr>
        <w:t>4.3.5 Storage of personal data</w:t>
      </w:r>
    </w:p>
    <w:p w14:paraId="765BCD24" w14:textId="77777777" w:rsidR="008629DF" w:rsidRPr="00694A57" w:rsidRDefault="00287D73">
      <w:pPr>
        <w:spacing w:after="681"/>
        <w:ind w:left="-5" w:right="6"/>
        <w:rPr>
          <w:rFonts w:ascii="TWK Lausanne 300" w:hAnsi="TWK Lausanne 300"/>
        </w:rPr>
      </w:pPr>
      <w:r w:rsidRPr="00694A57">
        <w:rPr>
          <w:rFonts w:ascii="TWK Lausanne 300" w:hAnsi="TWK Lausanne 300"/>
        </w:rPr>
        <w:t>We normally keep personal data for the duration of the contract and thereafter for a maximum of 10 years due to statute of limitations rules.</w:t>
      </w:r>
    </w:p>
    <w:p w14:paraId="3AD9E09B" w14:textId="77777777" w:rsidR="008629DF" w:rsidRPr="00694A57" w:rsidRDefault="00287D73">
      <w:pPr>
        <w:pStyle w:val="Rubrik2"/>
        <w:ind w:left="-5"/>
        <w:rPr>
          <w:rFonts w:ascii="TWK Lausanne 300" w:hAnsi="TWK Lausanne 300"/>
          <w:lang w:val="en-GB"/>
        </w:rPr>
      </w:pPr>
      <w:bookmarkStart w:id="7" w:name="_4.4._When_you"/>
      <w:bookmarkEnd w:id="7"/>
      <w:r w:rsidRPr="00694A57">
        <w:rPr>
          <w:rFonts w:ascii="TWK Lausanne 300" w:hAnsi="TWK Lausanne 300"/>
          <w:lang w:val="en-GB"/>
        </w:rPr>
        <w:t>4.4. When you receive fund management</w:t>
      </w:r>
    </w:p>
    <w:p w14:paraId="538A5DF8" w14:textId="77777777" w:rsidR="008629DF" w:rsidRPr="00694A57" w:rsidRDefault="00287D73">
      <w:pPr>
        <w:ind w:left="-5" w:right="6"/>
        <w:rPr>
          <w:rFonts w:ascii="TWK Lausanne 300" w:hAnsi="TWK Lausanne 300"/>
        </w:rPr>
      </w:pPr>
      <w:r w:rsidRPr="00694A57">
        <w:rPr>
          <w:rFonts w:ascii="TWK Lausanne 300" w:hAnsi="TWK Lausanne 300"/>
        </w:rPr>
        <w:t>4.4.1 Introduction</w:t>
      </w:r>
    </w:p>
    <w:p w14:paraId="7E43CDC1" w14:textId="77777777" w:rsidR="008629DF" w:rsidRPr="00694A57" w:rsidRDefault="00287D73">
      <w:pPr>
        <w:spacing w:after="183"/>
        <w:ind w:left="-5" w:right="6"/>
        <w:rPr>
          <w:rFonts w:ascii="TWK Lausanne 300" w:hAnsi="TWK Lausanne 300"/>
        </w:rPr>
      </w:pPr>
      <w:r w:rsidRPr="00694A57">
        <w:rPr>
          <w:rFonts w:ascii="TWK Lausanne 300" w:hAnsi="TWK Lausanne 300"/>
        </w:rPr>
        <w:t xml:space="preserve">Our fund management activities consist of the management, sale and redemption of units in investment funds and related administrative activities. </w:t>
      </w:r>
      <w:proofErr w:type="gramStart"/>
      <w:r w:rsidRPr="00694A57">
        <w:rPr>
          <w:rFonts w:ascii="TWK Lausanne 300" w:hAnsi="TWK Lausanne 300"/>
        </w:rPr>
        <w:t>In order to</w:t>
      </w:r>
      <w:proofErr w:type="gramEnd"/>
      <w:r w:rsidRPr="00694A57">
        <w:rPr>
          <w:rFonts w:ascii="TWK Lausanne 300" w:hAnsi="TWK Lausanne 300"/>
        </w:rPr>
        <w:t xml:space="preserve"> provide fund management services, we need to process personal data about you.</w:t>
      </w:r>
    </w:p>
    <w:p w14:paraId="0A395D14" w14:textId="77777777" w:rsidR="008629DF" w:rsidRPr="00694A57" w:rsidRDefault="00287D73">
      <w:pPr>
        <w:ind w:left="-5" w:right="6"/>
        <w:rPr>
          <w:rFonts w:ascii="TWK Lausanne 300" w:hAnsi="TWK Lausanne 300"/>
        </w:rPr>
      </w:pPr>
      <w:r w:rsidRPr="00694A57">
        <w:rPr>
          <w:rFonts w:ascii="TWK Lausanne 300" w:hAnsi="TWK Lausanne 300"/>
        </w:rPr>
        <w:t>4.4.2 Purpose and legal basis</w:t>
      </w:r>
    </w:p>
    <w:p w14:paraId="55B47466" w14:textId="4BA62F86" w:rsidR="008629DF" w:rsidRPr="00694A57" w:rsidRDefault="00287D73">
      <w:pPr>
        <w:spacing w:after="177"/>
        <w:ind w:left="-5" w:right="305"/>
        <w:rPr>
          <w:rFonts w:ascii="TWK Lausanne 300" w:hAnsi="TWK Lausanne 300"/>
        </w:rPr>
      </w:pPr>
      <w:r w:rsidRPr="00694A57">
        <w:rPr>
          <w:rFonts w:ascii="TWK Lausanne 300" w:hAnsi="TWK Lausanne 300"/>
        </w:rPr>
        <w:t xml:space="preserve">We process your personal data for the purpose </w:t>
      </w:r>
      <w:r w:rsidR="002A514B" w:rsidRPr="00694A57">
        <w:rPr>
          <w:rFonts w:ascii="TWK Lausanne 300" w:hAnsi="TWK Lausanne 300"/>
        </w:rPr>
        <w:t>of entering into an agreement and administering that contract with you.</w:t>
      </w:r>
      <w:r w:rsidRPr="00694A57">
        <w:rPr>
          <w:rFonts w:ascii="TWK Lausanne 300" w:hAnsi="TWK Lausanne 300"/>
        </w:rPr>
        <w:t xml:space="preserve"> </w:t>
      </w:r>
      <w:r w:rsidR="002A514B" w:rsidRPr="00694A57">
        <w:rPr>
          <w:rFonts w:ascii="TWK Lausanne 300" w:hAnsi="TWK Lausanne 300"/>
        </w:rPr>
        <w:t xml:space="preserve">The legal basis for this treatment consists of the agreement. The provision of your personal data is not a statutory requirement; however, it is a requirement that is necessary </w:t>
      </w:r>
      <w:proofErr w:type="gramStart"/>
      <w:r w:rsidR="002A514B" w:rsidRPr="00694A57">
        <w:rPr>
          <w:rFonts w:ascii="TWK Lausanne 300" w:hAnsi="TWK Lausanne 300"/>
        </w:rPr>
        <w:t>in order to</w:t>
      </w:r>
      <w:proofErr w:type="gramEnd"/>
      <w:r w:rsidR="002A514B" w:rsidRPr="00694A57">
        <w:rPr>
          <w:rFonts w:ascii="TWK Lausanne 300" w:hAnsi="TWK Lausanne 300"/>
        </w:rPr>
        <w:t xml:space="preserve"> enter into an agreement with us. If you do not provide your personal information to us, we will be able to neither fulfil our agreement nor our obligations in relation to you.</w:t>
      </w:r>
    </w:p>
    <w:p w14:paraId="3E153530" w14:textId="77777777" w:rsidR="002A514B" w:rsidRPr="00694A57" w:rsidRDefault="00287D73">
      <w:pPr>
        <w:spacing w:line="343" w:lineRule="auto"/>
        <w:ind w:left="-5" w:right="5099"/>
        <w:rPr>
          <w:rFonts w:ascii="TWK Lausanne 300" w:hAnsi="TWK Lausanne 300"/>
        </w:rPr>
      </w:pPr>
      <w:r w:rsidRPr="00694A57">
        <w:rPr>
          <w:rFonts w:ascii="TWK Lausanne 300" w:hAnsi="TWK Lausanne 300"/>
        </w:rPr>
        <w:t xml:space="preserve">4.4.3 Categories of personal data </w:t>
      </w:r>
    </w:p>
    <w:p w14:paraId="06E2465F" w14:textId="4E481332" w:rsidR="008629DF" w:rsidRPr="00694A57" w:rsidRDefault="00287D73">
      <w:pPr>
        <w:spacing w:line="343" w:lineRule="auto"/>
        <w:ind w:left="-5" w:right="5099"/>
        <w:rPr>
          <w:rFonts w:ascii="TWK Lausanne 300" w:hAnsi="TWK Lausanne 300"/>
        </w:rPr>
      </w:pPr>
      <w:r w:rsidRPr="00694A57">
        <w:rPr>
          <w:rFonts w:ascii="TWK Lausanne 300" w:hAnsi="TWK Lausanne 300"/>
        </w:rPr>
        <w:t>When the customer is a natural person:</w:t>
      </w:r>
    </w:p>
    <w:p w14:paraId="31B271C5" w14:textId="77777777" w:rsidR="008629DF" w:rsidRPr="00694A57" w:rsidRDefault="00287D73">
      <w:pPr>
        <w:numPr>
          <w:ilvl w:val="0"/>
          <w:numId w:val="6"/>
        </w:numPr>
        <w:spacing w:after="48"/>
        <w:ind w:right="6" w:hanging="360"/>
        <w:rPr>
          <w:rFonts w:ascii="TWK Lausanne 300" w:hAnsi="TWK Lausanne 300"/>
        </w:rPr>
      </w:pPr>
      <w:r w:rsidRPr="00694A57">
        <w:rPr>
          <w:rFonts w:ascii="TWK Lausanne 300" w:hAnsi="TWK Lausanne 300"/>
        </w:rPr>
        <w:t>Name, social security number, address, telephone number, e-mail address, marital status,</w:t>
      </w:r>
    </w:p>
    <w:p w14:paraId="25C36271" w14:textId="77777777" w:rsidR="008629DF" w:rsidRPr="00694A57" w:rsidRDefault="00287D73">
      <w:pPr>
        <w:numPr>
          <w:ilvl w:val="0"/>
          <w:numId w:val="6"/>
        </w:numPr>
        <w:spacing w:after="45"/>
        <w:ind w:right="6" w:hanging="360"/>
        <w:rPr>
          <w:rFonts w:ascii="TWK Lausanne 300" w:hAnsi="TWK Lausanne 300"/>
        </w:rPr>
      </w:pPr>
      <w:r w:rsidRPr="00694A57">
        <w:rPr>
          <w:rFonts w:ascii="TWK Lausanne 300" w:hAnsi="TWK Lausanne 300"/>
        </w:rPr>
        <w:t>type of employment, occupation,</w:t>
      </w:r>
    </w:p>
    <w:p w14:paraId="53A454A7" w14:textId="77777777" w:rsidR="008629DF" w:rsidRPr="00694A57" w:rsidRDefault="00287D73">
      <w:pPr>
        <w:numPr>
          <w:ilvl w:val="0"/>
          <w:numId w:val="6"/>
        </w:numPr>
        <w:spacing w:after="40"/>
        <w:ind w:right="6" w:hanging="360"/>
        <w:rPr>
          <w:rFonts w:ascii="TWK Lausanne 300" w:hAnsi="TWK Lausanne 300"/>
        </w:rPr>
      </w:pPr>
      <w:r w:rsidRPr="00694A57">
        <w:rPr>
          <w:rFonts w:ascii="TWK Lausanne 300" w:hAnsi="TWK Lausanne 300"/>
        </w:rPr>
        <w:t>financial information, bank account details, previous experience with financial instruments, investment objectives, sustainability preferences,</w:t>
      </w:r>
    </w:p>
    <w:p w14:paraId="07776BE1" w14:textId="77777777" w:rsidR="002A514B" w:rsidRPr="00694A57" w:rsidRDefault="00287D73" w:rsidP="008036D9">
      <w:pPr>
        <w:numPr>
          <w:ilvl w:val="0"/>
          <w:numId w:val="6"/>
        </w:numPr>
        <w:spacing w:after="40"/>
        <w:ind w:right="6" w:hanging="360"/>
        <w:rPr>
          <w:rFonts w:ascii="TWK Lausanne 300" w:hAnsi="TWK Lausanne 300"/>
        </w:rPr>
      </w:pPr>
      <w:r w:rsidRPr="00694A57">
        <w:rPr>
          <w:rFonts w:ascii="TWK Lausanne 300" w:hAnsi="TWK Lausanne 300"/>
        </w:rPr>
        <w:t xml:space="preserve">communication data (emails, call records and history). </w:t>
      </w:r>
    </w:p>
    <w:p w14:paraId="722BCD06" w14:textId="77777777" w:rsidR="002A514B" w:rsidRPr="00694A57" w:rsidRDefault="002A514B" w:rsidP="002A514B">
      <w:pPr>
        <w:spacing w:after="40"/>
        <w:ind w:right="6"/>
        <w:rPr>
          <w:rFonts w:ascii="TWK Lausanne 300" w:hAnsi="TWK Lausanne 300"/>
        </w:rPr>
      </w:pPr>
    </w:p>
    <w:p w14:paraId="62506F12" w14:textId="2C130ECE" w:rsidR="008629DF" w:rsidRPr="00694A57" w:rsidRDefault="00287D73" w:rsidP="0065269C">
      <w:pPr>
        <w:spacing w:after="40"/>
        <w:ind w:right="6"/>
        <w:rPr>
          <w:rFonts w:ascii="TWK Lausanne 300" w:hAnsi="TWK Lausanne 300"/>
        </w:rPr>
      </w:pPr>
      <w:r w:rsidRPr="00694A57">
        <w:rPr>
          <w:rFonts w:ascii="TWK Lausanne 300" w:hAnsi="TWK Lausanne 300"/>
        </w:rPr>
        <w:t>When the customer is a legal person:</w:t>
      </w:r>
    </w:p>
    <w:p w14:paraId="42C1EEAA" w14:textId="77777777" w:rsidR="008629DF" w:rsidRPr="00694A57" w:rsidRDefault="00287D73">
      <w:pPr>
        <w:numPr>
          <w:ilvl w:val="0"/>
          <w:numId w:val="6"/>
        </w:numPr>
        <w:spacing w:after="181"/>
        <w:ind w:right="6" w:hanging="360"/>
        <w:rPr>
          <w:rFonts w:ascii="TWK Lausanne 300" w:hAnsi="TWK Lausanne 300"/>
        </w:rPr>
      </w:pPr>
      <w:r w:rsidRPr="00694A57">
        <w:rPr>
          <w:rFonts w:ascii="TWK Lausanne 300" w:hAnsi="TWK Lausanne 300"/>
        </w:rPr>
        <w:t>Name, address, telephone number and previous experience in financial instruments of the representative.</w:t>
      </w:r>
    </w:p>
    <w:p w14:paraId="24EDC388" w14:textId="77777777" w:rsidR="008629DF" w:rsidRPr="00694A57" w:rsidRDefault="00287D73">
      <w:pPr>
        <w:ind w:left="-5" w:right="6"/>
        <w:rPr>
          <w:rFonts w:ascii="TWK Lausanne 300" w:hAnsi="TWK Lausanne 300"/>
        </w:rPr>
      </w:pPr>
      <w:r w:rsidRPr="00694A57">
        <w:rPr>
          <w:rFonts w:ascii="TWK Lausanne 300" w:hAnsi="TWK Lausanne 300"/>
        </w:rPr>
        <w:t>4.4.4 Recipients of personal data</w:t>
      </w:r>
    </w:p>
    <w:p w14:paraId="5072EEBB" w14:textId="77777777" w:rsidR="008629DF" w:rsidRPr="00694A57" w:rsidRDefault="00287D73">
      <w:pPr>
        <w:spacing w:after="182"/>
        <w:ind w:left="-5" w:right="206"/>
        <w:rPr>
          <w:rFonts w:ascii="TWK Lausanne 300" w:hAnsi="TWK Lausanne 300"/>
        </w:rPr>
      </w:pPr>
      <w:r w:rsidRPr="00694A57">
        <w:rPr>
          <w:rFonts w:ascii="TWK Lausanne 300" w:hAnsi="TWK Lausanne 300"/>
        </w:rPr>
        <w:t xml:space="preserve">The data is stored in </w:t>
      </w:r>
      <w:proofErr w:type="spellStart"/>
      <w:r w:rsidRPr="00694A57">
        <w:rPr>
          <w:rFonts w:ascii="TWK Lausanne 300" w:hAnsi="TWK Lausanne 300"/>
        </w:rPr>
        <w:t>Nordnet</w:t>
      </w:r>
      <w:proofErr w:type="spellEnd"/>
      <w:r w:rsidRPr="00694A57">
        <w:rPr>
          <w:rFonts w:ascii="TWK Lausanne 300" w:hAnsi="TWK Lausanne 300"/>
        </w:rPr>
        <w:t xml:space="preserve"> Bank AB's (the custodian bank) system </w:t>
      </w:r>
      <w:proofErr w:type="spellStart"/>
      <w:r w:rsidRPr="00694A57">
        <w:rPr>
          <w:rFonts w:ascii="TWK Lausanne 300" w:hAnsi="TWK Lausanne 300"/>
        </w:rPr>
        <w:t>Nordnet</w:t>
      </w:r>
      <w:proofErr w:type="spellEnd"/>
      <w:r w:rsidRPr="00694A57">
        <w:rPr>
          <w:rFonts w:ascii="TWK Lausanne 300" w:hAnsi="TWK Lausanne 300"/>
        </w:rPr>
        <w:t xml:space="preserve"> Client Manager, Lime's CRM system and ISEC's shareholder register Secura Fund and portfolio system Secura Portfolio.</w:t>
      </w:r>
    </w:p>
    <w:p w14:paraId="643D49DB" w14:textId="77777777" w:rsidR="008629DF" w:rsidRPr="00694A57" w:rsidRDefault="00287D73">
      <w:pPr>
        <w:ind w:left="-5" w:right="6"/>
        <w:rPr>
          <w:rFonts w:ascii="TWK Lausanne 300" w:hAnsi="TWK Lausanne 300"/>
        </w:rPr>
      </w:pPr>
      <w:r w:rsidRPr="00694A57">
        <w:rPr>
          <w:rFonts w:ascii="TWK Lausanne 300" w:hAnsi="TWK Lausanne 300"/>
        </w:rPr>
        <w:t>4.4.5 Storage of personal data</w:t>
      </w:r>
    </w:p>
    <w:p w14:paraId="1E47532B" w14:textId="77777777" w:rsidR="008629DF" w:rsidRPr="00694A57" w:rsidRDefault="00287D73">
      <w:pPr>
        <w:spacing w:after="682"/>
        <w:ind w:left="-5" w:right="6"/>
        <w:rPr>
          <w:rFonts w:ascii="TWK Lausanne 300" w:hAnsi="TWK Lausanne 300"/>
        </w:rPr>
      </w:pPr>
      <w:r w:rsidRPr="00694A57">
        <w:rPr>
          <w:rFonts w:ascii="TWK Lausanne 300" w:hAnsi="TWK Lausanne 300"/>
        </w:rPr>
        <w:t xml:space="preserve">Personal data used for the contractual relationship between you and </w:t>
      </w:r>
      <w:proofErr w:type="spellStart"/>
      <w:r w:rsidRPr="00694A57">
        <w:rPr>
          <w:rFonts w:ascii="TWK Lausanne 300" w:hAnsi="TWK Lausanne 300"/>
        </w:rPr>
        <w:t>Lannebo</w:t>
      </w:r>
      <w:proofErr w:type="spellEnd"/>
      <w:r w:rsidRPr="00694A57">
        <w:rPr>
          <w:rFonts w:ascii="TWK Lausanne 300" w:hAnsi="TWK Lausanne 300"/>
        </w:rPr>
        <w:t xml:space="preserve"> is normally saved for as long as the contract is valid and thereafter for a maximum of 10 years due to rules on limitation.</w:t>
      </w:r>
    </w:p>
    <w:p w14:paraId="314E4EB8" w14:textId="77777777" w:rsidR="008629DF" w:rsidRPr="00694A57" w:rsidRDefault="00287D73">
      <w:pPr>
        <w:pStyle w:val="Rubrik2"/>
        <w:ind w:left="-5"/>
        <w:rPr>
          <w:rFonts w:ascii="TWK Lausanne 300" w:hAnsi="TWK Lausanne 300"/>
          <w:lang w:val="en-GB"/>
        </w:rPr>
      </w:pPr>
      <w:bookmarkStart w:id="8" w:name="_4.5._If_you"/>
      <w:bookmarkEnd w:id="8"/>
      <w:r w:rsidRPr="00694A57">
        <w:rPr>
          <w:rFonts w:ascii="TWK Lausanne 300" w:hAnsi="TWK Lausanne 300"/>
          <w:lang w:val="en-GB"/>
        </w:rPr>
        <w:t>4.5. If you want to make a complaint about our services</w:t>
      </w:r>
    </w:p>
    <w:p w14:paraId="242EC83B" w14:textId="77777777" w:rsidR="008629DF" w:rsidRPr="00694A57" w:rsidRDefault="00287D73">
      <w:pPr>
        <w:ind w:left="-5" w:right="6"/>
        <w:rPr>
          <w:rFonts w:ascii="TWK Lausanne 300" w:hAnsi="TWK Lausanne 300"/>
        </w:rPr>
      </w:pPr>
      <w:r w:rsidRPr="00694A57">
        <w:rPr>
          <w:rFonts w:ascii="TWK Lausanne 300" w:hAnsi="TWK Lausanne 300"/>
        </w:rPr>
        <w:t>4.5.1 Introduction</w:t>
      </w:r>
    </w:p>
    <w:p w14:paraId="31C43BAD" w14:textId="77777777" w:rsidR="008629DF" w:rsidRPr="00694A57" w:rsidRDefault="00287D73">
      <w:pPr>
        <w:spacing w:after="185"/>
        <w:ind w:left="-5" w:right="6"/>
        <w:rPr>
          <w:rFonts w:ascii="TWK Lausanne 300" w:hAnsi="TWK Lausanne 300"/>
        </w:rPr>
      </w:pPr>
      <w:proofErr w:type="gramStart"/>
      <w:r w:rsidRPr="00694A57">
        <w:rPr>
          <w:rFonts w:ascii="TWK Lausanne 300" w:hAnsi="TWK Lausanne 300"/>
        </w:rPr>
        <w:t>In order to</w:t>
      </w:r>
      <w:proofErr w:type="gramEnd"/>
      <w:r w:rsidRPr="00694A57">
        <w:rPr>
          <w:rFonts w:ascii="TWK Lausanne 300" w:hAnsi="TWK Lausanne 300"/>
        </w:rPr>
        <w:t xml:space="preserve"> manage and respond to complaints received in relation to our service, we need to process personal data.</w:t>
      </w:r>
    </w:p>
    <w:p w14:paraId="5032372F" w14:textId="77777777" w:rsidR="008629DF" w:rsidRPr="00694A57" w:rsidRDefault="00287D73">
      <w:pPr>
        <w:ind w:left="-5" w:right="6"/>
        <w:rPr>
          <w:rFonts w:ascii="TWK Lausanne 300" w:hAnsi="TWK Lausanne 300"/>
        </w:rPr>
      </w:pPr>
      <w:r w:rsidRPr="00694A57">
        <w:rPr>
          <w:rFonts w:ascii="TWK Lausanne 300" w:hAnsi="TWK Lausanne 300"/>
        </w:rPr>
        <w:t>4.5.2 Purpose and legal basis</w:t>
      </w:r>
    </w:p>
    <w:p w14:paraId="317BF006" w14:textId="7EE852BA" w:rsidR="008629DF" w:rsidRPr="00694A57" w:rsidRDefault="00287D73">
      <w:pPr>
        <w:spacing w:after="168"/>
        <w:ind w:left="-5" w:right="6"/>
        <w:rPr>
          <w:rFonts w:ascii="TWK Lausanne 300" w:hAnsi="TWK Lausanne 300"/>
        </w:rPr>
      </w:pPr>
      <w:r w:rsidRPr="00694A57">
        <w:rPr>
          <w:rFonts w:ascii="TWK Lausanne 300" w:hAnsi="TWK Lausanne 300"/>
        </w:rPr>
        <w:t xml:space="preserve">As a fund management company, we are required to have a </w:t>
      </w:r>
      <w:r w:rsidR="00694A57" w:rsidRPr="00694A57">
        <w:rPr>
          <w:rFonts w:ascii="TWK Lausanne 300" w:hAnsi="TWK Lausanne 300"/>
        </w:rPr>
        <w:t>complaint</w:t>
      </w:r>
      <w:r w:rsidRPr="00694A57">
        <w:rPr>
          <w:rFonts w:ascii="TWK Lausanne 300" w:hAnsi="TWK Lausanne 300"/>
        </w:rPr>
        <w:t xml:space="preserve"> handling procedure where customers can submit any complaints related to our service. In connection with this, we process the personal data required to handle and respond to the complaint. The legal basis for the processing is legal obligation.</w:t>
      </w:r>
    </w:p>
    <w:p w14:paraId="7AB3E9DF" w14:textId="77777777" w:rsidR="008629DF" w:rsidRPr="00694A57" w:rsidRDefault="00287D73">
      <w:pPr>
        <w:spacing w:after="182"/>
        <w:ind w:left="-5" w:right="302"/>
        <w:rPr>
          <w:rFonts w:ascii="TWK Lausanne 300" w:hAnsi="TWK Lausanne 300"/>
        </w:rPr>
      </w:pPr>
      <w:r w:rsidRPr="00694A57">
        <w:rPr>
          <w:rFonts w:ascii="TWK Lausanne 300" w:hAnsi="TWK Lausanne 300"/>
        </w:rPr>
        <w:t>It is not a requirement that you provide us with personal data, but it may be necessary for us to respond to and handle the complaint. If you do not provide us with your personal data, we will not be able to respond to your complaint.</w:t>
      </w:r>
    </w:p>
    <w:p w14:paraId="63200C17" w14:textId="77777777" w:rsidR="008629DF" w:rsidRPr="00694A57" w:rsidRDefault="00287D73">
      <w:pPr>
        <w:ind w:left="-5" w:right="6"/>
        <w:rPr>
          <w:rFonts w:ascii="TWK Lausanne 300" w:hAnsi="TWK Lausanne 300"/>
        </w:rPr>
      </w:pPr>
      <w:r w:rsidRPr="00694A57">
        <w:rPr>
          <w:rFonts w:ascii="TWK Lausanne 300" w:hAnsi="TWK Lausanne 300"/>
        </w:rPr>
        <w:t>4.5.3 Categories of personal data</w:t>
      </w:r>
    </w:p>
    <w:p w14:paraId="5F7CC6C3" w14:textId="77777777" w:rsidR="008629DF" w:rsidRPr="00694A57" w:rsidRDefault="00287D73">
      <w:pPr>
        <w:spacing w:after="184"/>
        <w:ind w:left="-5" w:right="208"/>
        <w:rPr>
          <w:rFonts w:ascii="TWK Lausanne 300" w:hAnsi="TWK Lausanne 300"/>
        </w:rPr>
      </w:pPr>
      <w:r w:rsidRPr="00694A57">
        <w:rPr>
          <w:rFonts w:ascii="TWK Lausanne 300" w:hAnsi="TWK Lausanne 300"/>
        </w:rPr>
        <w:t>We process the name, telephone number, e-mail address and any other data related to the description of the complaint provided by the complainant.</w:t>
      </w:r>
    </w:p>
    <w:p w14:paraId="50E22312" w14:textId="77777777" w:rsidR="008629DF" w:rsidRPr="00694A57" w:rsidRDefault="00287D73">
      <w:pPr>
        <w:ind w:left="-5" w:right="6"/>
        <w:rPr>
          <w:rFonts w:ascii="TWK Lausanne 300" w:hAnsi="TWK Lausanne 300"/>
        </w:rPr>
      </w:pPr>
      <w:r w:rsidRPr="00694A57">
        <w:rPr>
          <w:rFonts w:ascii="TWK Lausanne 300" w:hAnsi="TWK Lausanne 300"/>
        </w:rPr>
        <w:t>4.5.4 Recipients of personal data</w:t>
      </w:r>
    </w:p>
    <w:p w14:paraId="0E684987" w14:textId="63184B57" w:rsidR="008629DF" w:rsidRPr="00694A57" w:rsidRDefault="00287D73">
      <w:pPr>
        <w:spacing w:after="188"/>
        <w:ind w:left="-5" w:right="6"/>
        <w:rPr>
          <w:rFonts w:ascii="TWK Lausanne 300" w:hAnsi="TWK Lausanne 300"/>
        </w:rPr>
      </w:pPr>
      <w:r w:rsidRPr="00694A57">
        <w:rPr>
          <w:rFonts w:ascii="TWK Lausanne 300" w:hAnsi="TWK Lausanne 300"/>
        </w:rPr>
        <w:t xml:space="preserve">In some cases, the data is stored on </w:t>
      </w:r>
      <w:r w:rsidR="00694A57" w:rsidRPr="00694A57">
        <w:rPr>
          <w:rFonts w:ascii="TWK Lausanne 300" w:hAnsi="TWK Lausanne 300"/>
        </w:rPr>
        <w:t>SharePoint</w:t>
      </w:r>
      <w:r w:rsidRPr="00694A57">
        <w:rPr>
          <w:rFonts w:ascii="TWK Lausanne 300" w:hAnsi="TWK Lausanne 300"/>
        </w:rPr>
        <w:t xml:space="preserve"> (Microsoft 365).</w:t>
      </w:r>
    </w:p>
    <w:p w14:paraId="51D9674E" w14:textId="77777777" w:rsidR="008629DF" w:rsidRPr="00694A57" w:rsidRDefault="00287D73">
      <w:pPr>
        <w:ind w:left="-5" w:right="6"/>
        <w:rPr>
          <w:rFonts w:ascii="TWK Lausanne 300" w:hAnsi="TWK Lausanne 300"/>
        </w:rPr>
      </w:pPr>
      <w:r w:rsidRPr="00694A57">
        <w:rPr>
          <w:rFonts w:ascii="TWK Lausanne 300" w:hAnsi="TWK Lausanne 300"/>
        </w:rPr>
        <w:t>4.5.5 Storage of personal data</w:t>
      </w:r>
    </w:p>
    <w:p w14:paraId="1C5CFC12" w14:textId="77777777" w:rsidR="008629DF" w:rsidRPr="00694A57" w:rsidRDefault="00287D73">
      <w:pPr>
        <w:ind w:left="-5" w:right="160"/>
        <w:rPr>
          <w:rFonts w:ascii="TWK Lausanne 300" w:hAnsi="TWK Lausanne 300"/>
        </w:rPr>
      </w:pPr>
      <w:r w:rsidRPr="00694A57">
        <w:rPr>
          <w:rFonts w:ascii="TWK Lausanne 300" w:hAnsi="TWK Lausanne 300"/>
        </w:rPr>
        <w:t>Personal data resulting from complaints and documents drawn up in connection with the handling of complaints are kept for a period of at least five years in accordance with legal requirements.</w:t>
      </w:r>
    </w:p>
    <w:p w14:paraId="363F051F" w14:textId="77777777" w:rsidR="008629DF" w:rsidRPr="00694A57" w:rsidRDefault="00287D73">
      <w:pPr>
        <w:pStyle w:val="Rubrik2"/>
        <w:ind w:left="-5"/>
        <w:rPr>
          <w:rFonts w:ascii="TWK Lausanne 300" w:hAnsi="TWK Lausanne 300"/>
          <w:lang w:val="en-GB"/>
        </w:rPr>
      </w:pPr>
      <w:bookmarkStart w:id="9" w:name="_4.6._If_you"/>
      <w:bookmarkEnd w:id="9"/>
      <w:r w:rsidRPr="00694A57">
        <w:rPr>
          <w:rFonts w:ascii="TWK Lausanne 300" w:hAnsi="TWK Lausanne 300"/>
          <w:lang w:val="en-GB"/>
        </w:rPr>
        <w:t>4.6. If you want to report wrongdoing ('whistleblowing')</w:t>
      </w:r>
    </w:p>
    <w:p w14:paraId="2AB45426" w14:textId="77777777" w:rsidR="008629DF" w:rsidRPr="00694A57" w:rsidRDefault="00287D73">
      <w:pPr>
        <w:ind w:left="-5" w:right="6"/>
        <w:rPr>
          <w:rFonts w:ascii="TWK Lausanne 300" w:hAnsi="TWK Lausanne 300"/>
        </w:rPr>
      </w:pPr>
      <w:r w:rsidRPr="00694A57">
        <w:rPr>
          <w:rFonts w:ascii="TWK Lausanne 300" w:hAnsi="TWK Lausanne 300"/>
        </w:rPr>
        <w:t>4.6.1 Introduction</w:t>
      </w:r>
    </w:p>
    <w:p w14:paraId="630D0022" w14:textId="003A4143" w:rsidR="008629DF" w:rsidRPr="00694A57" w:rsidRDefault="00287D73">
      <w:pPr>
        <w:spacing w:after="182"/>
        <w:ind w:left="-5" w:right="6"/>
        <w:rPr>
          <w:rFonts w:ascii="TWK Lausanne 300" w:hAnsi="TWK Lausanne 300"/>
        </w:rPr>
      </w:pPr>
      <w:r w:rsidRPr="00694A57">
        <w:rPr>
          <w:rFonts w:ascii="TWK Lausanne 300" w:hAnsi="TWK Lausanne 300"/>
        </w:rPr>
        <w:t xml:space="preserve">If you wish to report </w:t>
      </w:r>
      <w:r w:rsidR="009412E9" w:rsidRPr="00694A57">
        <w:rPr>
          <w:rFonts w:ascii="TWK Lausanne 300" w:hAnsi="TWK Lausanne 300"/>
        </w:rPr>
        <w:t>suspected misconduct,</w:t>
      </w:r>
      <w:r w:rsidRPr="00694A57">
        <w:rPr>
          <w:rFonts w:ascii="TWK Lausanne 300" w:hAnsi="TWK Lausanne 300"/>
        </w:rPr>
        <w:t xml:space="preserve"> we will process your personal data.</w:t>
      </w:r>
    </w:p>
    <w:p w14:paraId="04CAF963" w14:textId="77777777" w:rsidR="008629DF" w:rsidRPr="00694A57" w:rsidRDefault="00287D73">
      <w:pPr>
        <w:ind w:left="-5" w:right="6"/>
        <w:rPr>
          <w:rFonts w:ascii="TWK Lausanne 300" w:hAnsi="TWK Lausanne 300"/>
        </w:rPr>
      </w:pPr>
      <w:r w:rsidRPr="00694A57">
        <w:rPr>
          <w:rFonts w:ascii="TWK Lausanne 300" w:hAnsi="TWK Lausanne 300"/>
        </w:rPr>
        <w:t>4.6.2 Purpose and legal basis</w:t>
      </w:r>
    </w:p>
    <w:p w14:paraId="79CE070E" w14:textId="55E648E8" w:rsidR="008629DF" w:rsidRPr="00694A57" w:rsidRDefault="00287D73">
      <w:pPr>
        <w:spacing w:after="169"/>
        <w:ind w:left="-5" w:right="2288"/>
        <w:rPr>
          <w:rFonts w:ascii="TWK Lausanne 300" w:hAnsi="TWK Lausanne 300"/>
        </w:rPr>
      </w:pPr>
      <w:r w:rsidRPr="00694A57">
        <w:rPr>
          <w:rFonts w:ascii="TWK Lausanne 300" w:hAnsi="TWK Lausanne 300"/>
        </w:rPr>
        <w:t>We process the data upon receipt of reports of suspicious misconduct.</w:t>
      </w:r>
      <w:r w:rsidR="002A514B" w:rsidRPr="00694A57">
        <w:rPr>
          <w:rFonts w:ascii="TWK Lausanne 300" w:hAnsi="TWK Lausanne 300"/>
        </w:rPr>
        <w:t xml:space="preserve"> T</w:t>
      </w:r>
      <w:r w:rsidRPr="00694A57">
        <w:rPr>
          <w:rFonts w:ascii="TWK Lausanne 300" w:hAnsi="TWK Lausanne 300"/>
        </w:rPr>
        <w:t>he legal basis for such processing is legal obligation.</w:t>
      </w:r>
    </w:p>
    <w:p w14:paraId="6FF197D9" w14:textId="6921B719" w:rsidR="008629DF" w:rsidRPr="00694A57" w:rsidRDefault="00287D73">
      <w:pPr>
        <w:spacing w:after="183"/>
        <w:ind w:left="-5" w:right="266"/>
        <w:rPr>
          <w:rFonts w:ascii="TWK Lausanne 300" w:hAnsi="TWK Lausanne 300"/>
        </w:rPr>
      </w:pPr>
      <w:r w:rsidRPr="00694A57">
        <w:rPr>
          <w:rFonts w:ascii="TWK Lausanne 300" w:hAnsi="TWK Lausanne 300"/>
        </w:rPr>
        <w:t xml:space="preserve">It may also be necessary to process personal data in the case of possible actions and to provide feedback to the reporter. The legal basis for our processing in this case is our legitimate interest in following up the case and providing feedback to the person who reported. In the </w:t>
      </w:r>
      <w:r w:rsidR="00694A57" w:rsidRPr="00694A57">
        <w:rPr>
          <w:rFonts w:ascii="TWK Lausanne 300" w:hAnsi="TWK Lausanne 300"/>
        </w:rPr>
        <w:t>balancing</w:t>
      </w:r>
      <w:r w:rsidR="009412E9" w:rsidRPr="00694A57">
        <w:rPr>
          <w:rFonts w:ascii="TWK Lausanne 300" w:hAnsi="TWK Lausanne 300"/>
        </w:rPr>
        <w:t xml:space="preserve"> </w:t>
      </w:r>
      <w:r w:rsidRPr="00694A57">
        <w:rPr>
          <w:rFonts w:ascii="TWK Lausanne 300" w:hAnsi="TWK Lausanne 300"/>
        </w:rPr>
        <w:t>of interests, we have assessed that the person submitting the report has an interest in us following up the case.</w:t>
      </w:r>
    </w:p>
    <w:p w14:paraId="225B521A" w14:textId="77777777" w:rsidR="008629DF" w:rsidRPr="00694A57" w:rsidRDefault="00287D73">
      <w:pPr>
        <w:spacing w:after="172"/>
        <w:ind w:left="-5" w:right="6"/>
        <w:rPr>
          <w:rFonts w:ascii="TWK Lausanne 300" w:hAnsi="TWK Lausanne 300"/>
        </w:rPr>
      </w:pPr>
      <w:r w:rsidRPr="00694A57">
        <w:rPr>
          <w:rFonts w:ascii="TWK Lausanne 300" w:hAnsi="TWK Lausanne 300"/>
        </w:rPr>
        <w:t>4.6.3 Categories of personal data</w:t>
      </w:r>
    </w:p>
    <w:p w14:paraId="24696313" w14:textId="77777777" w:rsidR="008629DF" w:rsidRPr="00694A57" w:rsidRDefault="00287D73">
      <w:pPr>
        <w:spacing w:after="185"/>
        <w:ind w:left="-5" w:right="6"/>
        <w:rPr>
          <w:rFonts w:ascii="TWK Lausanne 300" w:hAnsi="TWK Lausanne 300"/>
        </w:rPr>
      </w:pPr>
      <w:r w:rsidRPr="00694A57">
        <w:rPr>
          <w:rFonts w:ascii="TWK Lausanne 300" w:hAnsi="TWK Lausanne 300"/>
        </w:rPr>
        <w:t>The personal data we will process will depend on the content of the report and the information deemed relevant to the investigation.</w:t>
      </w:r>
    </w:p>
    <w:p w14:paraId="7A0A8925" w14:textId="77777777" w:rsidR="008629DF" w:rsidRPr="00694A57" w:rsidRDefault="00287D73">
      <w:pPr>
        <w:ind w:left="-5" w:right="6"/>
        <w:rPr>
          <w:rFonts w:ascii="TWK Lausanne 300" w:hAnsi="TWK Lausanne 300"/>
        </w:rPr>
      </w:pPr>
      <w:r w:rsidRPr="00694A57">
        <w:rPr>
          <w:rFonts w:ascii="TWK Lausanne 300" w:hAnsi="TWK Lausanne 300"/>
        </w:rPr>
        <w:t>4.6.4 Recipients of personal data</w:t>
      </w:r>
    </w:p>
    <w:p w14:paraId="013C47F5" w14:textId="0ECC508B" w:rsidR="008629DF" w:rsidRPr="00694A57" w:rsidRDefault="00287D73">
      <w:pPr>
        <w:spacing w:after="178"/>
        <w:ind w:left="-5" w:right="262"/>
        <w:rPr>
          <w:rFonts w:ascii="TWK Lausanne 300" w:hAnsi="TWK Lausanne 300"/>
        </w:rPr>
      </w:pPr>
      <w:r w:rsidRPr="00694A57">
        <w:rPr>
          <w:rFonts w:ascii="TWK Lausanne 300" w:hAnsi="TWK Lausanne 300"/>
        </w:rPr>
        <w:t xml:space="preserve">The personal data collected and assessed will only be accessible to selected employees of the Company. If a report is received by other than the Company's reporting channel and is received by an employee who is not authorised the documents </w:t>
      </w:r>
      <w:r w:rsidR="009412E9" w:rsidRPr="00694A57">
        <w:rPr>
          <w:rFonts w:ascii="TWK Lausanne 300" w:hAnsi="TWK Lausanne 300"/>
        </w:rPr>
        <w:t xml:space="preserve">will be </w:t>
      </w:r>
      <w:r w:rsidRPr="00694A57">
        <w:rPr>
          <w:rFonts w:ascii="TWK Lausanne 300" w:hAnsi="TWK Lausanne 300"/>
        </w:rPr>
        <w:t>forwarded to the authorised recipient as soon as possible. The data is stored at Whistleblowing Solutions AB.</w:t>
      </w:r>
    </w:p>
    <w:p w14:paraId="00A12AB2" w14:textId="77777777" w:rsidR="008629DF" w:rsidRPr="00694A57" w:rsidRDefault="00287D73">
      <w:pPr>
        <w:ind w:left="-5" w:right="6"/>
        <w:rPr>
          <w:rFonts w:ascii="TWK Lausanne 300" w:hAnsi="TWK Lausanne 300"/>
        </w:rPr>
      </w:pPr>
      <w:r w:rsidRPr="00694A57">
        <w:rPr>
          <w:rFonts w:ascii="TWK Lausanne 300" w:hAnsi="TWK Lausanne 300"/>
        </w:rPr>
        <w:t>4.6.5 Storage of personal data</w:t>
      </w:r>
    </w:p>
    <w:p w14:paraId="41EF93FB" w14:textId="77777777" w:rsidR="008629DF" w:rsidRPr="00694A57" w:rsidRDefault="00287D73">
      <w:pPr>
        <w:spacing w:after="683"/>
        <w:ind w:left="-5" w:right="6"/>
        <w:rPr>
          <w:rFonts w:ascii="TWK Lausanne 300" w:hAnsi="TWK Lausanne 300"/>
        </w:rPr>
      </w:pPr>
      <w:r w:rsidRPr="00694A57">
        <w:rPr>
          <w:rFonts w:ascii="TWK Lausanne 300" w:hAnsi="TWK Lausanne 300"/>
        </w:rPr>
        <w:t xml:space="preserve">Documentation in connection with a report will be handled and stored for two years after the case is closed, </w:t>
      </w:r>
      <w:proofErr w:type="gramStart"/>
      <w:r w:rsidRPr="00694A57">
        <w:rPr>
          <w:rFonts w:ascii="TWK Lausanne 300" w:hAnsi="TWK Lausanne 300"/>
        </w:rPr>
        <w:t>with the exception of</w:t>
      </w:r>
      <w:proofErr w:type="gramEnd"/>
      <w:r w:rsidRPr="00694A57">
        <w:rPr>
          <w:rFonts w:ascii="TWK Lausanne 300" w:hAnsi="TWK Lausanne 300"/>
        </w:rPr>
        <w:t xml:space="preserve"> suspicions of violations of the money laundering regulations, in which case the documentation is handled and stored for five or ten years.</w:t>
      </w:r>
    </w:p>
    <w:p w14:paraId="1F0CD4B2" w14:textId="77777777" w:rsidR="008629DF" w:rsidRPr="00694A57" w:rsidRDefault="00287D73">
      <w:pPr>
        <w:pStyle w:val="Rubrik2"/>
        <w:ind w:left="-5"/>
        <w:rPr>
          <w:rFonts w:ascii="TWK Lausanne 300" w:hAnsi="TWK Lausanne 300"/>
          <w:lang w:val="en-GB"/>
        </w:rPr>
      </w:pPr>
      <w:bookmarkStart w:id="10" w:name="_4.7._You_who"/>
      <w:bookmarkEnd w:id="10"/>
      <w:r w:rsidRPr="00694A57">
        <w:rPr>
          <w:rFonts w:ascii="TWK Lausanne 300" w:hAnsi="TWK Lausanne 300"/>
          <w:lang w:val="en-GB"/>
        </w:rPr>
        <w:t>4.7. You who receive marketing about our services</w:t>
      </w:r>
    </w:p>
    <w:p w14:paraId="4A4866FD" w14:textId="77777777" w:rsidR="008629DF" w:rsidRPr="00694A57" w:rsidRDefault="00287D73">
      <w:pPr>
        <w:ind w:left="-5" w:right="6"/>
        <w:rPr>
          <w:rFonts w:ascii="TWK Lausanne 300" w:hAnsi="TWK Lausanne 300"/>
        </w:rPr>
      </w:pPr>
      <w:r w:rsidRPr="00694A57">
        <w:rPr>
          <w:rFonts w:ascii="TWK Lausanne 300" w:hAnsi="TWK Lausanne 300"/>
        </w:rPr>
        <w:t>4.7.1 Introduction</w:t>
      </w:r>
    </w:p>
    <w:p w14:paraId="56A3C5D6" w14:textId="77777777" w:rsidR="008629DF" w:rsidRPr="00694A57" w:rsidRDefault="00287D73">
      <w:pPr>
        <w:ind w:left="-5" w:right="6"/>
        <w:rPr>
          <w:rFonts w:ascii="TWK Lausanne 300" w:hAnsi="TWK Lausanne 300"/>
        </w:rPr>
      </w:pPr>
      <w:r w:rsidRPr="00694A57">
        <w:rPr>
          <w:rFonts w:ascii="TWK Lausanne 300" w:hAnsi="TWK Lausanne 300"/>
        </w:rPr>
        <w:t>We may send newsletters, emails and post to customers and other stakeholders, customer employees or other contact persons specified by the customer. We may also contact you by telephone.</w:t>
      </w:r>
    </w:p>
    <w:p w14:paraId="63E978FC" w14:textId="77777777" w:rsidR="008629DF" w:rsidRPr="00694A57" w:rsidRDefault="00287D73">
      <w:pPr>
        <w:ind w:left="-5" w:right="6"/>
        <w:rPr>
          <w:rFonts w:ascii="TWK Lausanne 300" w:hAnsi="TWK Lausanne 300"/>
        </w:rPr>
      </w:pPr>
      <w:r w:rsidRPr="00694A57">
        <w:rPr>
          <w:rFonts w:ascii="TWK Lausanne 300" w:hAnsi="TWK Lausanne 300"/>
        </w:rPr>
        <w:t>4.7.2 Purpose and legal basis</w:t>
      </w:r>
    </w:p>
    <w:p w14:paraId="0ED33803" w14:textId="4F3AA3E3" w:rsidR="008629DF" w:rsidRPr="00694A57" w:rsidRDefault="00287D73">
      <w:pPr>
        <w:spacing w:after="166"/>
        <w:ind w:left="-5" w:right="195"/>
        <w:rPr>
          <w:rFonts w:ascii="TWK Lausanne 300" w:hAnsi="TWK Lausanne 300"/>
        </w:rPr>
      </w:pPr>
      <w:r w:rsidRPr="00694A57">
        <w:rPr>
          <w:rFonts w:ascii="TWK Lausanne 300" w:hAnsi="TWK Lausanne 300"/>
        </w:rPr>
        <w:t xml:space="preserve">We process your personal data </w:t>
      </w:r>
      <w:proofErr w:type="gramStart"/>
      <w:r w:rsidRPr="00694A57">
        <w:rPr>
          <w:rFonts w:ascii="TWK Lausanne 300" w:hAnsi="TWK Lausanne 300"/>
        </w:rPr>
        <w:t>in order to</w:t>
      </w:r>
      <w:proofErr w:type="gramEnd"/>
      <w:r w:rsidRPr="00694A57">
        <w:rPr>
          <w:rFonts w:ascii="TWK Lausanne 300" w:hAnsi="TWK Lausanne 300"/>
        </w:rPr>
        <w:t xml:space="preserve"> send out marketing communications to you. The legal basis for the processing of personal data is your consent or legitimate interest (in the </w:t>
      </w:r>
      <w:r w:rsidR="00EA1BA3" w:rsidRPr="00694A57">
        <w:rPr>
          <w:rFonts w:ascii="TWK Lausanne 300" w:hAnsi="TWK Lausanne 300"/>
        </w:rPr>
        <w:t>balancing</w:t>
      </w:r>
      <w:r w:rsidR="009412E9" w:rsidRPr="00694A57">
        <w:rPr>
          <w:rFonts w:ascii="TWK Lausanne 300" w:hAnsi="TWK Lausanne 300"/>
        </w:rPr>
        <w:t xml:space="preserve"> </w:t>
      </w:r>
      <w:r w:rsidRPr="00694A57">
        <w:rPr>
          <w:rFonts w:ascii="TWK Lausanne 300" w:hAnsi="TWK Lausanne 300"/>
        </w:rPr>
        <w:t xml:space="preserve">of interests, we have </w:t>
      </w:r>
      <w:proofErr w:type="gramStart"/>
      <w:r w:rsidRPr="00694A57">
        <w:rPr>
          <w:rFonts w:ascii="TWK Lausanne 300" w:hAnsi="TWK Lausanne 300"/>
        </w:rPr>
        <w:t>taken into account</w:t>
      </w:r>
      <w:proofErr w:type="gramEnd"/>
      <w:r w:rsidRPr="00694A57">
        <w:rPr>
          <w:rFonts w:ascii="TWK Lausanne 300" w:hAnsi="TWK Lausanne 300"/>
        </w:rPr>
        <w:t xml:space="preserve"> our interest in marketing our business and that you can benefit from the content in a professional context).</w:t>
      </w:r>
    </w:p>
    <w:p w14:paraId="5818841C" w14:textId="77777777" w:rsidR="008629DF" w:rsidRPr="00694A57" w:rsidRDefault="00287D73">
      <w:pPr>
        <w:spacing w:after="185"/>
        <w:ind w:left="-5" w:right="6"/>
        <w:rPr>
          <w:rFonts w:ascii="TWK Lausanne 300" w:hAnsi="TWK Lausanne 300"/>
        </w:rPr>
      </w:pPr>
      <w:r w:rsidRPr="00694A57">
        <w:rPr>
          <w:rFonts w:ascii="TWK Lausanne 300" w:hAnsi="TWK Lausanne 300"/>
        </w:rPr>
        <w:t>You can contact us to request to be blocked from direct marketing by sending an email to us at dpo@lannebo.se.</w:t>
      </w:r>
    </w:p>
    <w:p w14:paraId="3F9108C7" w14:textId="77777777" w:rsidR="008629DF" w:rsidRPr="00694A57" w:rsidRDefault="00287D73">
      <w:pPr>
        <w:ind w:left="-5" w:right="6"/>
        <w:rPr>
          <w:rFonts w:ascii="TWK Lausanne 300" w:hAnsi="TWK Lausanne 300"/>
        </w:rPr>
      </w:pPr>
      <w:r w:rsidRPr="00694A57">
        <w:rPr>
          <w:rFonts w:ascii="TWK Lausanne 300" w:hAnsi="TWK Lausanne 300"/>
        </w:rPr>
        <w:t>4.7.3 Categories of personal data</w:t>
      </w:r>
    </w:p>
    <w:p w14:paraId="3A0A95A2" w14:textId="77777777" w:rsidR="008629DF" w:rsidRPr="00694A57" w:rsidRDefault="00287D73">
      <w:pPr>
        <w:spacing w:after="172"/>
        <w:ind w:left="-5" w:right="6"/>
        <w:rPr>
          <w:rFonts w:ascii="TWK Lausanne 300" w:hAnsi="TWK Lausanne 300"/>
        </w:rPr>
      </w:pPr>
      <w:r w:rsidRPr="00694A57">
        <w:rPr>
          <w:rFonts w:ascii="TWK Lausanne 300" w:hAnsi="TWK Lausanne 300"/>
        </w:rPr>
        <w:t>We process data on name, e-mail, telephone number and address.</w:t>
      </w:r>
    </w:p>
    <w:p w14:paraId="431B2B70" w14:textId="77777777" w:rsidR="008629DF" w:rsidRPr="00694A57" w:rsidRDefault="00287D73">
      <w:pPr>
        <w:spacing w:after="182"/>
        <w:ind w:left="-5" w:right="6"/>
        <w:rPr>
          <w:rFonts w:ascii="TWK Lausanne 300" w:hAnsi="TWK Lausanne 300"/>
        </w:rPr>
      </w:pPr>
      <w:r w:rsidRPr="00694A57">
        <w:rPr>
          <w:rFonts w:ascii="TWK Lausanne 300" w:hAnsi="TWK Lausanne 300"/>
        </w:rPr>
        <w:t xml:space="preserve">We may collect information about you from Retriever Sverige AB, </w:t>
      </w:r>
      <w:proofErr w:type="spellStart"/>
      <w:r w:rsidRPr="00694A57">
        <w:rPr>
          <w:rFonts w:ascii="TWK Lausanne 300" w:hAnsi="TWK Lausanne 300"/>
        </w:rPr>
        <w:t>Mergermarket</w:t>
      </w:r>
      <w:proofErr w:type="spellEnd"/>
      <w:r w:rsidRPr="00694A57">
        <w:rPr>
          <w:rFonts w:ascii="TWK Lausanne 300" w:hAnsi="TWK Lausanne 300"/>
        </w:rPr>
        <w:t xml:space="preserve"> Limited and </w:t>
      </w:r>
      <w:proofErr w:type="spellStart"/>
      <w:r w:rsidRPr="00694A57">
        <w:rPr>
          <w:rFonts w:ascii="TWK Lausanne 300" w:hAnsi="TWK Lausanne 300"/>
        </w:rPr>
        <w:t>Eivora</w:t>
      </w:r>
      <w:proofErr w:type="spellEnd"/>
      <w:r w:rsidRPr="00694A57">
        <w:rPr>
          <w:rFonts w:ascii="TWK Lausanne 300" w:hAnsi="TWK Lausanne 300"/>
        </w:rPr>
        <w:t xml:space="preserve"> AB.</w:t>
      </w:r>
    </w:p>
    <w:p w14:paraId="045E3B63" w14:textId="77777777" w:rsidR="008629DF" w:rsidRPr="00694A57" w:rsidRDefault="00287D73">
      <w:pPr>
        <w:ind w:left="-5" w:right="6"/>
        <w:rPr>
          <w:rFonts w:ascii="TWK Lausanne 300" w:hAnsi="TWK Lausanne 300"/>
        </w:rPr>
      </w:pPr>
      <w:r w:rsidRPr="00694A57">
        <w:rPr>
          <w:rFonts w:ascii="TWK Lausanne 300" w:hAnsi="TWK Lausanne 300"/>
        </w:rPr>
        <w:t>4.7.4 Recipients of personal data</w:t>
      </w:r>
    </w:p>
    <w:p w14:paraId="2E18F452" w14:textId="77777777" w:rsidR="008629DF" w:rsidRPr="00694A57" w:rsidRDefault="00287D73">
      <w:pPr>
        <w:spacing w:after="182"/>
        <w:ind w:left="-5" w:right="6"/>
        <w:rPr>
          <w:rFonts w:ascii="TWK Lausanne 300" w:hAnsi="TWK Lausanne 300"/>
        </w:rPr>
      </w:pPr>
      <w:r w:rsidRPr="00694A57">
        <w:rPr>
          <w:rFonts w:ascii="TWK Lausanne 300" w:hAnsi="TWK Lausanne 300"/>
        </w:rPr>
        <w:t>The data is stored in the CRM system and the Lime marketing module provided by Lime. When we use printers, the data is also shared with them.</w:t>
      </w:r>
    </w:p>
    <w:p w14:paraId="0E61BFD7" w14:textId="77777777" w:rsidR="008629DF" w:rsidRPr="00694A57" w:rsidRDefault="00287D73">
      <w:pPr>
        <w:ind w:left="-5" w:right="6"/>
        <w:rPr>
          <w:rFonts w:ascii="TWK Lausanne 300" w:hAnsi="TWK Lausanne 300"/>
        </w:rPr>
      </w:pPr>
      <w:r w:rsidRPr="00694A57">
        <w:rPr>
          <w:rFonts w:ascii="TWK Lausanne 300" w:hAnsi="TWK Lausanne 300"/>
        </w:rPr>
        <w:t>4.7.5 Storage of personal data</w:t>
      </w:r>
    </w:p>
    <w:p w14:paraId="57094A9C" w14:textId="77777777" w:rsidR="008629DF" w:rsidRPr="00694A57" w:rsidRDefault="00287D73">
      <w:pPr>
        <w:spacing w:after="683"/>
        <w:ind w:left="-5" w:right="219"/>
        <w:rPr>
          <w:rFonts w:ascii="TWK Lausanne 300" w:hAnsi="TWK Lausanne 300"/>
        </w:rPr>
      </w:pPr>
      <w:r w:rsidRPr="00694A57">
        <w:rPr>
          <w:rFonts w:ascii="TWK Lausanne 300" w:hAnsi="TWK Lausanne 300"/>
        </w:rPr>
        <w:t>To facilitate future mailings, we keep mailing lists. We are continuously culling mailing lists and if you have declined further mailings. Personal data on leads (potential customers) is stored for a period of six months.</w:t>
      </w:r>
    </w:p>
    <w:p w14:paraId="1A8022A8" w14:textId="77777777" w:rsidR="008629DF" w:rsidRPr="00694A57" w:rsidRDefault="00287D73">
      <w:pPr>
        <w:pStyle w:val="Rubrik2"/>
        <w:ind w:left="-5"/>
        <w:rPr>
          <w:rFonts w:ascii="TWK Lausanne 300" w:hAnsi="TWK Lausanne 300"/>
          <w:lang w:val="en-GB"/>
        </w:rPr>
      </w:pPr>
      <w:bookmarkStart w:id="11" w:name="_4.8._Participants_in"/>
      <w:bookmarkEnd w:id="11"/>
      <w:r w:rsidRPr="00694A57">
        <w:rPr>
          <w:rFonts w:ascii="TWK Lausanne 300" w:hAnsi="TWK Lausanne 300"/>
          <w:lang w:val="en-GB"/>
        </w:rPr>
        <w:t>4.8. Participants in our seminars, webinars and other events</w:t>
      </w:r>
    </w:p>
    <w:p w14:paraId="40BE54A8" w14:textId="77777777" w:rsidR="008629DF" w:rsidRPr="00694A57" w:rsidRDefault="00287D73">
      <w:pPr>
        <w:ind w:left="-5" w:right="6"/>
        <w:rPr>
          <w:rFonts w:ascii="TWK Lausanne 300" w:hAnsi="TWK Lausanne 300"/>
        </w:rPr>
      </w:pPr>
      <w:r w:rsidRPr="00694A57">
        <w:rPr>
          <w:rFonts w:ascii="TWK Lausanne 300" w:hAnsi="TWK Lausanne 300"/>
        </w:rPr>
        <w:t>4.8.1 Introduction</w:t>
      </w:r>
    </w:p>
    <w:p w14:paraId="60C291C3" w14:textId="53D553A7" w:rsidR="008629DF" w:rsidRPr="00694A57" w:rsidRDefault="00287D73">
      <w:pPr>
        <w:spacing w:after="183"/>
        <w:ind w:left="-5" w:right="6"/>
        <w:rPr>
          <w:rFonts w:ascii="TWK Lausanne 300" w:hAnsi="TWK Lausanne 300"/>
        </w:rPr>
      </w:pPr>
      <w:r w:rsidRPr="00694A57">
        <w:rPr>
          <w:rFonts w:ascii="TWK Lausanne 300" w:hAnsi="TWK Lausanne 300"/>
        </w:rPr>
        <w:t xml:space="preserve">We </w:t>
      </w:r>
      <w:r w:rsidR="00D34B53" w:rsidRPr="00694A57">
        <w:rPr>
          <w:rFonts w:ascii="TWK Lausanne 300" w:hAnsi="TWK Lausanne 300"/>
        </w:rPr>
        <w:t xml:space="preserve">arrange </w:t>
      </w:r>
      <w:r w:rsidRPr="00694A57">
        <w:rPr>
          <w:rFonts w:ascii="TWK Lausanne 300" w:hAnsi="TWK Lausanne 300"/>
        </w:rPr>
        <w:t>seminars, webinars and other events where invitations are sent out to customers and other stakeholders</w:t>
      </w:r>
      <w:r w:rsidR="00D34B53" w:rsidRPr="00694A57">
        <w:rPr>
          <w:rFonts w:ascii="TWK Lausanne 300" w:hAnsi="TWK Lausanne 300"/>
        </w:rPr>
        <w:t>, partly for marketing purposes, partly for the purpose of informing</w:t>
      </w:r>
      <w:r w:rsidRPr="00694A57">
        <w:rPr>
          <w:rFonts w:ascii="TWK Lausanne 300" w:hAnsi="TWK Lausanne 300"/>
        </w:rPr>
        <w:t>. We process your personal data as described below.</w:t>
      </w:r>
    </w:p>
    <w:p w14:paraId="235ED2CA" w14:textId="77777777" w:rsidR="008629DF" w:rsidRPr="00694A57" w:rsidRDefault="00287D73">
      <w:pPr>
        <w:ind w:left="-5" w:right="6"/>
        <w:rPr>
          <w:rFonts w:ascii="TWK Lausanne 300" w:hAnsi="TWK Lausanne 300"/>
        </w:rPr>
      </w:pPr>
      <w:r w:rsidRPr="00694A57">
        <w:rPr>
          <w:rFonts w:ascii="TWK Lausanne 300" w:hAnsi="TWK Lausanne 300"/>
        </w:rPr>
        <w:t>4.8.2 Purpose and legal basis</w:t>
      </w:r>
    </w:p>
    <w:p w14:paraId="6067D11A" w14:textId="5646881F" w:rsidR="009412E9" w:rsidRPr="00694A57" w:rsidRDefault="00287D73" w:rsidP="008036D9">
      <w:pPr>
        <w:spacing w:after="166"/>
        <w:ind w:left="-5" w:right="6"/>
        <w:rPr>
          <w:rFonts w:ascii="TWK Lausanne 300" w:hAnsi="TWK Lausanne 300"/>
        </w:rPr>
      </w:pPr>
      <w:r w:rsidRPr="00694A57">
        <w:rPr>
          <w:rFonts w:ascii="TWK Lausanne 300" w:hAnsi="TWK Lausanne 300"/>
        </w:rPr>
        <w:t xml:space="preserve">We process personal data </w:t>
      </w:r>
      <w:proofErr w:type="gramStart"/>
      <w:r w:rsidRPr="00694A57">
        <w:rPr>
          <w:rFonts w:ascii="TWK Lausanne 300" w:hAnsi="TWK Lausanne 300"/>
        </w:rPr>
        <w:t>in order to</w:t>
      </w:r>
      <w:proofErr w:type="gramEnd"/>
      <w:r w:rsidRPr="00694A57">
        <w:rPr>
          <w:rFonts w:ascii="TWK Lausanne 300" w:hAnsi="TWK Lausanne 300"/>
        </w:rPr>
        <w:t xml:space="preserve"> invite you to and </w:t>
      </w:r>
      <w:r w:rsidR="009412E9" w:rsidRPr="00694A57">
        <w:rPr>
          <w:rFonts w:ascii="TWK Lausanne 300" w:hAnsi="TWK Lausanne 300"/>
        </w:rPr>
        <w:t>organize</w:t>
      </w:r>
      <w:r w:rsidRPr="00694A57">
        <w:rPr>
          <w:rFonts w:ascii="TWK Lausanne 300" w:hAnsi="TWK Lausanne 300"/>
        </w:rPr>
        <w:t xml:space="preserve"> events.</w:t>
      </w:r>
      <w:r w:rsidR="009412E9" w:rsidRPr="00694A57">
        <w:rPr>
          <w:rFonts w:ascii="TWK Lausanne 300" w:hAnsi="TWK Lausanne 300"/>
        </w:rPr>
        <w:t xml:space="preserve"> </w:t>
      </w:r>
    </w:p>
    <w:p w14:paraId="6FF77996" w14:textId="647B7B7F" w:rsidR="007847CF" w:rsidRPr="00694A57" w:rsidRDefault="007847CF" w:rsidP="008036D9">
      <w:pPr>
        <w:spacing w:after="166"/>
        <w:ind w:left="-5" w:right="6"/>
        <w:rPr>
          <w:rFonts w:ascii="TWK Lausanne 300" w:hAnsi="TWK Lausanne 300"/>
        </w:rPr>
      </w:pPr>
      <w:r w:rsidRPr="00694A57">
        <w:rPr>
          <w:rFonts w:ascii="TWK Lausanne 300" w:hAnsi="TWK Lausanne 300"/>
        </w:rPr>
        <w:t xml:space="preserve">The legal basis in these cases is a legitimate interest (in the balancing of interests, we have </w:t>
      </w:r>
      <w:proofErr w:type="gramStart"/>
      <w:r w:rsidRPr="00694A57">
        <w:rPr>
          <w:rFonts w:ascii="TWK Lausanne 300" w:hAnsi="TWK Lausanne 300"/>
        </w:rPr>
        <w:t>taken into account</w:t>
      </w:r>
      <w:proofErr w:type="gramEnd"/>
      <w:r w:rsidRPr="00694A57">
        <w:rPr>
          <w:rFonts w:ascii="TWK Lausanne 300" w:hAnsi="TWK Lausanne 300"/>
        </w:rPr>
        <w:t xml:space="preserve"> our interest in providing seminars, webinars and other events to inform and market our activities whilst the attendees benefit from the content from a professional perspective).</w:t>
      </w:r>
    </w:p>
    <w:p w14:paraId="7A34CDB3" w14:textId="3595F218" w:rsidR="008629DF" w:rsidRPr="00694A57" w:rsidRDefault="00287D73">
      <w:pPr>
        <w:ind w:left="-5" w:right="374"/>
        <w:rPr>
          <w:rFonts w:ascii="TWK Lausanne 300" w:hAnsi="TWK Lausanne 300"/>
        </w:rPr>
      </w:pPr>
      <w:r w:rsidRPr="00694A57">
        <w:rPr>
          <w:rFonts w:ascii="TWK Lausanne 300" w:hAnsi="TWK Lausanne 300"/>
        </w:rPr>
        <w:t xml:space="preserve">We process photographs and films to inform about and promote our activities on our website and social media. We process the data based on a balance of interests (in the </w:t>
      </w:r>
      <w:r w:rsidR="007847CF" w:rsidRPr="00694A57">
        <w:rPr>
          <w:rFonts w:ascii="TWK Lausanne 300" w:hAnsi="TWK Lausanne 300"/>
        </w:rPr>
        <w:t xml:space="preserve">balancing </w:t>
      </w:r>
      <w:r w:rsidRPr="00694A57">
        <w:rPr>
          <w:rFonts w:ascii="TWK Lausanne 300" w:hAnsi="TWK Lausanne 300"/>
        </w:rPr>
        <w:t xml:space="preserve">of interests we have </w:t>
      </w:r>
      <w:proofErr w:type="gramStart"/>
      <w:r w:rsidRPr="00694A57">
        <w:rPr>
          <w:rFonts w:ascii="TWK Lausanne 300" w:hAnsi="TWK Lausanne 300"/>
        </w:rPr>
        <w:t>taken into account</w:t>
      </w:r>
      <w:proofErr w:type="gramEnd"/>
      <w:r w:rsidRPr="00694A57">
        <w:rPr>
          <w:rFonts w:ascii="TWK Lausanne 300" w:hAnsi="TWK Lausanne 300"/>
        </w:rPr>
        <w:t xml:space="preserve"> our interest in </w:t>
      </w:r>
      <w:r w:rsidR="007847CF" w:rsidRPr="00694A57">
        <w:rPr>
          <w:rFonts w:ascii="TWK Lausanne 300" w:hAnsi="TWK Lausanne 300"/>
        </w:rPr>
        <w:t xml:space="preserve">marketing </w:t>
      </w:r>
      <w:r w:rsidRPr="00694A57">
        <w:rPr>
          <w:rFonts w:ascii="TWK Lausanne 300" w:hAnsi="TWK Lausanne 300"/>
        </w:rPr>
        <w:t xml:space="preserve">our </w:t>
      </w:r>
      <w:r w:rsidR="007847CF" w:rsidRPr="00694A57">
        <w:rPr>
          <w:rFonts w:ascii="TWK Lausanne 300" w:hAnsi="TWK Lausanne 300"/>
        </w:rPr>
        <w:t>business</w:t>
      </w:r>
      <w:r w:rsidRPr="00694A57">
        <w:rPr>
          <w:rFonts w:ascii="TWK Lausanne 300" w:hAnsi="TWK Lausanne 300"/>
        </w:rPr>
        <w:t>).</w:t>
      </w:r>
    </w:p>
    <w:p w14:paraId="56C454D8" w14:textId="77777777" w:rsidR="008629DF" w:rsidRPr="00694A57" w:rsidRDefault="00287D73">
      <w:pPr>
        <w:ind w:left="-5" w:right="6"/>
        <w:rPr>
          <w:rFonts w:ascii="TWK Lausanne 300" w:hAnsi="TWK Lausanne 300"/>
        </w:rPr>
      </w:pPr>
      <w:r w:rsidRPr="00694A57">
        <w:rPr>
          <w:rFonts w:ascii="TWK Lausanne 300" w:hAnsi="TWK Lausanne 300"/>
        </w:rPr>
        <w:t>4.8.3 Categories of personal data</w:t>
      </w:r>
    </w:p>
    <w:p w14:paraId="44F7D662" w14:textId="54755F41" w:rsidR="008629DF" w:rsidRPr="00694A57" w:rsidRDefault="00287D73">
      <w:pPr>
        <w:spacing w:after="166"/>
        <w:ind w:left="-5" w:right="6"/>
        <w:rPr>
          <w:rFonts w:ascii="TWK Lausanne 300" w:hAnsi="TWK Lausanne 300"/>
        </w:rPr>
      </w:pPr>
      <w:r w:rsidRPr="00694A57">
        <w:rPr>
          <w:rFonts w:ascii="TWK Lausanne 300" w:hAnsi="TWK Lausanne 300"/>
        </w:rPr>
        <w:t xml:space="preserve">The personal data processed </w:t>
      </w:r>
      <w:proofErr w:type="gramStart"/>
      <w:r w:rsidR="007847CF" w:rsidRPr="00694A57">
        <w:rPr>
          <w:rFonts w:ascii="TWK Lausanne 300" w:hAnsi="TWK Lausanne 300"/>
        </w:rPr>
        <w:t>consists</w:t>
      </w:r>
      <w:proofErr w:type="gramEnd"/>
      <w:r w:rsidR="007847CF" w:rsidRPr="00694A57">
        <w:rPr>
          <w:rFonts w:ascii="TWK Lausanne 300" w:hAnsi="TWK Lausanne 300"/>
        </w:rPr>
        <w:t xml:space="preserve"> </w:t>
      </w:r>
      <w:r w:rsidRPr="00694A57">
        <w:rPr>
          <w:rFonts w:ascii="TWK Lausanne 300" w:hAnsi="TWK Lausanne 300"/>
        </w:rPr>
        <w:t>the name and e-mail address of the customer and other stakeholders, the customer's employee or other contact person specified by the customer.</w:t>
      </w:r>
    </w:p>
    <w:p w14:paraId="72E8475D" w14:textId="248F1206" w:rsidR="008629DF" w:rsidRPr="00694A57" w:rsidRDefault="007847CF">
      <w:pPr>
        <w:spacing w:after="168"/>
        <w:ind w:left="-5" w:right="6"/>
        <w:rPr>
          <w:rFonts w:ascii="TWK Lausanne 300" w:hAnsi="TWK Lausanne 300"/>
        </w:rPr>
      </w:pPr>
      <w:r w:rsidRPr="00694A57">
        <w:rPr>
          <w:rFonts w:ascii="TWK Lausanne 300" w:hAnsi="TWK Lausanne 300"/>
        </w:rPr>
        <w:t xml:space="preserve">In cases where we </w:t>
      </w:r>
      <w:r w:rsidR="00287D73" w:rsidRPr="00694A57">
        <w:rPr>
          <w:rFonts w:ascii="TWK Lausanne 300" w:hAnsi="TWK Lausanne 300"/>
        </w:rPr>
        <w:t xml:space="preserve">photograph and/or film </w:t>
      </w:r>
      <w:r w:rsidRPr="00694A57">
        <w:rPr>
          <w:rFonts w:ascii="TWK Lausanne 300" w:hAnsi="TWK Lausanne 300"/>
        </w:rPr>
        <w:t xml:space="preserve">at our </w:t>
      </w:r>
      <w:r w:rsidR="00287D73" w:rsidRPr="00694A57">
        <w:rPr>
          <w:rFonts w:ascii="TWK Lausanne 300" w:hAnsi="TWK Lausanne 300"/>
        </w:rPr>
        <w:t xml:space="preserve">seminars and other events, we also process </w:t>
      </w:r>
      <w:r w:rsidRPr="00694A57">
        <w:rPr>
          <w:rFonts w:ascii="TWK Lausanne 300" w:hAnsi="TWK Lausanne 300"/>
        </w:rPr>
        <w:t xml:space="preserve">information </w:t>
      </w:r>
      <w:r w:rsidR="00287D73" w:rsidRPr="00694A57">
        <w:rPr>
          <w:rFonts w:ascii="TWK Lausanne 300" w:hAnsi="TWK Lausanne 300"/>
        </w:rPr>
        <w:t xml:space="preserve">about you in the form of </w:t>
      </w:r>
      <w:r w:rsidRPr="00694A57">
        <w:rPr>
          <w:rFonts w:ascii="TWK Lausanne 300" w:hAnsi="TWK Lausanne 300"/>
        </w:rPr>
        <w:t xml:space="preserve">photos </w:t>
      </w:r>
      <w:r w:rsidR="00287D73" w:rsidRPr="00694A57">
        <w:rPr>
          <w:rFonts w:ascii="TWK Lausanne 300" w:hAnsi="TWK Lausanne 300"/>
        </w:rPr>
        <w:t>and recorded material.</w:t>
      </w:r>
    </w:p>
    <w:p w14:paraId="5406ABDA" w14:textId="3BDAF71C" w:rsidR="008629DF" w:rsidRPr="00694A57" w:rsidRDefault="00287D73">
      <w:pPr>
        <w:spacing w:after="185"/>
        <w:ind w:left="-5" w:right="6"/>
        <w:rPr>
          <w:rFonts w:ascii="TWK Lausanne 300" w:hAnsi="TWK Lausanne 300"/>
        </w:rPr>
      </w:pPr>
      <w:r w:rsidRPr="00694A57">
        <w:rPr>
          <w:rFonts w:ascii="TWK Lausanne 300" w:hAnsi="TWK Lausanne 300"/>
        </w:rPr>
        <w:t xml:space="preserve">When we </w:t>
      </w:r>
      <w:r w:rsidR="009412E9" w:rsidRPr="00694A57">
        <w:rPr>
          <w:rFonts w:ascii="TWK Lausanne 300" w:hAnsi="TWK Lausanne 300"/>
        </w:rPr>
        <w:t>organize</w:t>
      </w:r>
      <w:r w:rsidRPr="00694A57">
        <w:rPr>
          <w:rFonts w:ascii="TWK Lausanne 300" w:hAnsi="TWK Lausanne 300"/>
        </w:rPr>
        <w:t xml:space="preserve"> webinars and other digital training activities, the name, </w:t>
      </w:r>
      <w:r w:rsidR="007847CF" w:rsidRPr="00694A57">
        <w:rPr>
          <w:rFonts w:ascii="TWK Lausanne 300" w:hAnsi="TWK Lausanne 300"/>
        </w:rPr>
        <w:t xml:space="preserve">photo </w:t>
      </w:r>
      <w:r w:rsidRPr="00694A57">
        <w:rPr>
          <w:rFonts w:ascii="TWK Lausanne 300" w:hAnsi="TWK Lausanne 300"/>
        </w:rPr>
        <w:t>and sound may occur. When registering for an event, information on age, telephone number and food preferences may also be processed.</w:t>
      </w:r>
    </w:p>
    <w:p w14:paraId="1EFBA7C8" w14:textId="77777777" w:rsidR="008629DF" w:rsidRPr="00694A57" w:rsidRDefault="00287D73">
      <w:pPr>
        <w:ind w:left="-5" w:right="6"/>
        <w:rPr>
          <w:rFonts w:ascii="TWK Lausanne 300" w:hAnsi="TWK Lausanne 300"/>
        </w:rPr>
      </w:pPr>
      <w:r w:rsidRPr="00694A57">
        <w:rPr>
          <w:rFonts w:ascii="TWK Lausanne 300" w:hAnsi="TWK Lausanne 300"/>
        </w:rPr>
        <w:t>4.8.4 Recipients of personal data</w:t>
      </w:r>
    </w:p>
    <w:p w14:paraId="3760787A" w14:textId="77777777" w:rsidR="008629DF" w:rsidRPr="00694A57" w:rsidRDefault="00287D73">
      <w:pPr>
        <w:spacing w:after="172"/>
        <w:ind w:left="-5" w:right="6"/>
        <w:rPr>
          <w:rFonts w:ascii="TWK Lausanne 300" w:hAnsi="TWK Lausanne 300"/>
        </w:rPr>
      </w:pPr>
      <w:r w:rsidRPr="00694A57">
        <w:rPr>
          <w:rFonts w:ascii="TWK Lausanne 300" w:hAnsi="TWK Lausanne 300"/>
        </w:rPr>
        <w:t>The data is stored in the Lime CRM system and marketing module.</w:t>
      </w:r>
    </w:p>
    <w:p w14:paraId="0AFAAB7A" w14:textId="77777777" w:rsidR="008629DF" w:rsidRPr="00694A57" w:rsidRDefault="00287D73">
      <w:pPr>
        <w:spacing w:after="167"/>
        <w:ind w:left="-5" w:right="6"/>
        <w:rPr>
          <w:rFonts w:ascii="TWK Lausanne 300" w:hAnsi="TWK Lausanne 300"/>
        </w:rPr>
      </w:pPr>
      <w:r w:rsidRPr="00694A57">
        <w:rPr>
          <w:rFonts w:ascii="TWK Lausanne 300" w:hAnsi="TWK Lausanne 300"/>
        </w:rPr>
        <w:t>We may use Confetti Technology AB's tools at events. When registering for our events, data may therefore also be stored at Confetti Technology AB.</w:t>
      </w:r>
    </w:p>
    <w:p w14:paraId="4D9121EA" w14:textId="26043173" w:rsidR="008629DF" w:rsidRPr="00694A57" w:rsidRDefault="00287D73">
      <w:pPr>
        <w:spacing w:after="185"/>
        <w:ind w:left="-5" w:right="6"/>
        <w:rPr>
          <w:rFonts w:ascii="TWK Lausanne 300" w:hAnsi="TWK Lausanne 300"/>
        </w:rPr>
      </w:pPr>
      <w:r w:rsidRPr="00694A57">
        <w:rPr>
          <w:rFonts w:ascii="TWK Lausanne 300" w:hAnsi="TWK Lausanne 300"/>
        </w:rPr>
        <w:t xml:space="preserve">When we conduct webinars and targeted external training </w:t>
      </w:r>
      <w:r w:rsidR="009412E9" w:rsidRPr="00694A57">
        <w:rPr>
          <w:rFonts w:ascii="TWK Lausanne 300" w:hAnsi="TWK Lausanne 300"/>
        </w:rPr>
        <w:t>programs</w:t>
      </w:r>
      <w:r w:rsidRPr="00694A57">
        <w:rPr>
          <w:rFonts w:ascii="TWK Lausanne 300" w:hAnsi="TWK Lausanne 300"/>
        </w:rPr>
        <w:t xml:space="preserve"> or similar, </w:t>
      </w:r>
      <w:r w:rsidR="007847CF" w:rsidRPr="00694A57">
        <w:rPr>
          <w:rFonts w:ascii="TWK Lausanne 300" w:hAnsi="TWK Lausanne 300"/>
        </w:rPr>
        <w:t>we use</w:t>
      </w:r>
      <w:r w:rsidRPr="00694A57">
        <w:rPr>
          <w:rFonts w:ascii="TWK Lausanne 300" w:hAnsi="TWK Lausanne 300"/>
        </w:rPr>
        <w:t xml:space="preserve"> Teams (Microsoft 365).</w:t>
      </w:r>
    </w:p>
    <w:p w14:paraId="53CEE97F" w14:textId="77777777" w:rsidR="008629DF" w:rsidRPr="00694A57" w:rsidRDefault="00287D73">
      <w:pPr>
        <w:spacing w:after="172"/>
        <w:ind w:left="-5" w:right="6"/>
        <w:rPr>
          <w:rFonts w:ascii="TWK Lausanne 300" w:hAnsi="TWK Lausanne 300"/>
        </w:rPr>
      </w:pPr>
      <w:r w:rsidRPr="00694A57">
        <w:rPr>
          <w:rFonts w:ascii="TWK Lausanne 300" w:hAnsi="TWK Lausanne 300"/>
        </w:rPr>
        <w:t>4.8.5 Storage of personal data</w:t>
      </w:r>
    </w:p>
    <w:p w14:paraId="43E07EA9" w14:textId="25340D76" w:rsidR="008629DF" w:rsidRPr="00694A57" w:rsidRDefault="00287D73">
      <w:pPr>
        <w:spacing w:after="402" w:line="278" w:lineRule="auto"/>
        <w:ind w:left="-5" w:right="197"/>
        <w:jc w:val="both"/>
        <w:rPr>
          <w:rFonts w:ascii="TWK Lausanne 300" w:hAnsi="TWK Lausanne 300"/>
        </w:rPr>
      </w:pPr>
      <w:r w:rsidRPr="00694A57">
        <w:rPr>
          <w:rFonts w:ascii="TWK Lausanne 300" w:hAnsi="TWK Lausanne 300"/>
        </w:rPr>
        <w:t xml:space="preserve">To facilitate future mailings, we </w:t>
      </w:r>
      <w:r w:rsidR="009412E9" w:rsidRPr="00694A57">
        <w:rPr>
          <w:rFonts w:ascii="TWK Lausanne 300" w:hAnsi="TWK Lausanne 300"/>
        </w:rPr>
        <w:t xml:space="preserve">maintain </w:t>
      </w:r>
      <w:r w:rsidRPr="00694A57">
        <w:rPr>
          <w:rFonts w:ascii="TWK Lausanne 300" w:hAnsi="TWK Lausanne 300"/>
        </w:rPr>
        <w:t xml:space="preserve">mailing lists. We continuously </w:t>
      </w:r>
      <w:r w:rsidR="00455141" w:rsidRPr="00694A57">
        <w:rPr>
          <w:rFonts w:ascii="TWK Lausanne 300" w:hAnsi="TWK Lausanne 300"/>
        </w:rPr>
        <w:t xml:space="preserve">erase data from </w:t>
      </w:r>
      <w:r w:rsidRPr="00694A57">
        <w:rPr>
          <w:rFonts w:ascii="TWK Lausanne 300" w:hAnsi="TWK Lausanne 300"/>
        </w:rPr>
        <w:t>mailing lists and</w:t>
      </w:r>
      <w:r w:rsidR="00455141" w:rsidRPr="00694A57">
        <w:rPr>
          <w:rFonts w:ascii="TWK Lausanne 300" w:hAnsi="TWK Lausanne 300"/>
        </w:rPr>
        <w:t xml:space="preserve"> </w:t>
      </w:r>
      <w:proofErr w:type="gramStart"/>
      <w:r w:rsidR="00455141" w:rsidRPr="00694A57">
        <w:rPr>
          <w:rFonts w:ascii="TWK Lausanne 300" w:hAnsi="TWK Lausanne 300"/>
        </w:rPr>
        <w:t>in the event that</w:t>
      </w:r>
      <w:proofErr w:type="gramEnd"/>
      <w:r w:rsidR="00455141" w:rsidRPr="00694A57">
        <w:rPr>
          <w:rFonts w:ascii="TWK Lausanne 300" w:hAnsi="TWK Lausanne 300"/>
        </w:rPr>
        <w:t xml:space="preserve"> </w:t>
      </w:r>
      <w:r w:rsidRPr="00694A57">
        <w:rPr>
          <w:rFonts w:ascii="TWK Lausanne 300" w:hAnsi="TWK Lausanne 300"/>
        </w:rPr>
        <w:t xml:space="preserve">you </w:t>
      </w:r>
      <w:r w:rsidR="00455141" w:rsidRPr="00694A57">
        <w:rPr>
          <w:rFonts w:ascii="TWK Lausanne 300" w:hAnsi="TWK Lausanne 300"/>
        </w:rPr>
        <w:t xml:space="preserve">request to no longer receive more </w:t>
      </w:r>
      <w:r w:rsidRPr="00694A57">
        <w:rPr>
          <w:rFonts w:ascii="TWK Lausanne 300" w:hAnsi="TWK Lausanne 300"/>
        </w:rPr>
        <w:t xml:space="preserve">mailings. Photographs and films are saved so that we can use them </w:t>
      </w:r>
      <w:r w:rsidR="00455141" w:rsidRPr="00694A57">
        <w:rPr>
          <w:rFonts w:ascii="TWK Lausanne 300" w:hAnsi="TWK Lausanne 300"/>
        </w:rPr>
        <w:t xml:space="preserve">for </w:t>
      </w:r>
      <w:r w:rsidRPr="00694A57">
        <w:rPr>
          <w:rFonts w:ascii="TWK Lausanne 300" w:hAnsi="TWK Lausanne 300"/>
        </w:rPr>
        <w:t>our marketing</w:t>
      </w:r>
      <w:r w:rsidR="00455141" w:rsidRPr="00694A57">
        <w:rPr>
          <w:rFonts w:ascii="TWK Lausanne 300" w:hAnsi="TWK Lausanne 300"/>
        </w:rPr>
        <w:t xml:space="preserve"> purposes</w:t>
      </w:r>
      <w:r w:rsidRPr="00694A57">
        <w:rPr>
          <w:rFonts w:ascii="TWK Lausanne 300" w:hAnsi="TWK Lausanne 300"/>
        </w:rPr>
        <w:t xml:space="preserve">. </w:t>
      </w:r>
      <w:r w:rsidR="00455141" w:rsidRPr="00694A57">
        <w:rPr>
          <w:rFonts w:ascii="TWK Lausanne 300" w:hAnsi="TWK Lausanne 300"/>
        </w:rPr>
        <w:t xml:space="preserve">Data erasure is </w:t>
      </w:r>
      <w:r w:rsidRPr="00694A57">
        <w:rPr>
          <w:rFonts w:ascii="TWK Lausanne 300" w:hAnsi="TWK Lausanne 300"/>
        </w:rPr>
        <w:t xml:space="preserve">also </w:t>
      </w:r>
      <w:r w:rsidR="00694A57" w:rsidRPr="00694A57">
        <w:rPr>
          <w:rFonts w:ascii="TWK Lausanne 300" w:hAnsi="TWK Lausanne 300"/>
        </w:rPr>
        <w:t>performed</w:t>
      </w:r>
      <w:r w:rsidR="00455141" w:rsidRPr="00694A57">
        <w:rPr>
          <w:rFonts w:ascii="TWK Lausanne 300" w:hAnsi="TWK Lausanne 300"/>
        </w:rPr>
        <w:t xml:space="preserve"> </w:t>
      </w:r>
      <w:r w:rsidRPr="00694A57">
        <w:rPr>
          <w:rFonts w:ascii="TWK Lausanne 300" w:hAnsi="TWK Lausanne 300"/>
        </w:rPr>
        <w:t>on an ongoing basis</w:t>
      </w:r>
      <w:r w:rsidR="00455141" w:rsidRPr="00694A57">
        <w:rPr>
          <w:rFonts w:ascii="TWK Lausanne 300" w:hAnsi="TWK Lausanne 300"/>
        </w:rPr>
        <w:t>,</w:t>
      </w:r>
      <w:r w:rsidRPr="00694A57">
        <w:rPr>
          <w:rFonts w:ascii="TWK Lausanne 300" w:hAnsi="TWK Lausanne 300"/>
        </w:rPr>
        <w:t xml:space="preserve"> and </w:t>
      </w:r>
      <w:r w:rsidR="00455141" w:rsidRPr="00694A57">
        <w:rPr>
          <w:rFonts w:ascii="TWK Lausanne 300" w:hAnsi="TWK Lausanne 300"/>
        </w:rPr>
        <w:t>up</w:t>
      </w:r>
      <w:r w:rsidRPr="00694A57">
        <w:rPr>
          <w:rFonts w:ascii="TWK Lausanne 300" w:hAnsi="TWK Lausanne 300"/>
        </w:rPr>
        <w:t>on</w:t>
      </w:r>
      <w:r w:rsidR="00455141" w:rsidRPr="00694A57">
        <w:rPr>
          <w:rFonts w:ascii="TWK Lausanne 300" w:hAnsi="TWK Lausanne 300"/>
        </w:rPr>
        <w:t xml:space="preserve"> your</w:t>
      </w:r>
      <w:r w:rsidRPr="00694A57">
        <w:rPr>
          <w:rFonts w:ascii="TWK Lausanne 300" w:hAnsi="TWK Lausanne 300"/>
        </w:rPr>
        <w:t xml:space="preserve"> request. </w:t>
      </w:r>
    </w:p>
    <w:p w14:paraId="1667E4DA" w14:textId="77777777" w:rsidR="008629DF" w:rsidRPr="00694A57" w:rsidRDefault="00287D73">
      <w:pPr>
        <w:pStyle w:val="Rubrik1"/>
        <w:spacing w:after="163"/>
        <w:ind w:left="-5"/>
        <w:rPr>
          <w:rFonts w:ascii="TWK Lausanne 300" w:hAnsi="TWK Lausanne 300"/>
          <w:lang w:val="en-GB"/>
        </w:rPr>
      </w:pPr>
      <w:bookmarkStart w:id="12" w:name="_5._Other_personal"/>
      <w:bookmarkEnd w:id="12"/>
      <w:r w:rsidRPr="00694A57">
        <w:rPr>
          <w:rFonts w:ascii="TWK Lausanne 300" w:hAnsi="TWK Lausanne 300"/>
          <w:sz w:val="26"/>
          <w:lang w:val="en-GB"/>
        </w:rPr>
        <w:t xml:space="preserve">5. </w:t>
      </w:r>
      <w:r w:rsidRPr="00694A57">
        <w:rPr>
          <w:rFonts w:ascii="TWK Lausanne 300" w:hAnsi="TWK Lausanne 300"/>
          <w:lang w:val="en-GB"/>
        </w:rPr>
        <w:t>Other personal data processing operations that occur in our business</w:t>
      </w:r>
    </w:p>
    <w:p w14:paraId="2AC32F4D" w14:textId="5B89ED72" w:rsidR="008629DF" w:rsidRPr="00694A57" w:rsidRDefault="00287D73">
      <w:pPr>
        <w:pStyle w:val="Rubrik2"/>
        <w:ind w:left="-5"/>
        <w:rPr>
          <w:rFonts w:ascii="TWK Lausanne 300" w:hAnsi="TWK Lausanne 300"/>
          <w:lang w:val="en-GB"/>
        </w:rPr>
      </w:pPr>
      <w:bookmarkStart w:id="13" w:name="_5.1_If_you"/>
      <w:bookmarkEnd w:id="13"/>
      <w:r w:rsidRPr="00694A57">
        <w:rPr>
          <w:rFonts w:ascii="TWK Lausanne 300" w:hAnsi="TWK Lausanne 300"/>
          <w:lang w:val="en-GB"/>
        </w:rPr>
        <w:t xml:space="preserve">5.1 </w:t>
      </w:r>
      <w:r w:rsidR="00EA1BA3" w:rsidRPr="00694A57">
        <w:rPr>
          <w:rFonts w:ascii="TWK Lausanne 300" w:hAnsi="TWK Lausanne 300"/>
          <w:lang w:val="en-GB"/>
        </w:rPr>
        <w:t>If you</w:t>
      </w:r>
      <w:r w:rsidRPr="00694A57">
        <w:rPr>
          <w:rFonts w:ascii="TWK Lausanne 300" w:hAnsi="TWK Lausanne 300"/>
          <w:lang w:val="en-GB"/>
        </w:rPr>
        <w:t xml:space="preserve"> interact with us via our social media accounts</w:t>
      </w:r>
    </w:p>
    <w:p w14:paraId="1CFA67FA" w14:textId="77777777" w:rsidR="008629DF" w:rsidRPr="00694A57" w:rsidRDefault="00287D73">
      <w:pPr>
        <w:ind w:left="-5" w:right="6"/>
        <w:rPr>
          <w:rFonts w:ascii="TWK Lausanne 300" w:hAnsi="TWK Lausanne 300"/>
        </w:rPr>
      </w:pPr>
      <w:r w:rsidRPr="00694A57">
        <w:rPr>
          <w:rFonts w:ascii="TWK Lausanne 300" w:hAnsi="TWK Lausanne 300"/>
        </w:rPr>
        <w:t>5.1.1 Introduction</w:t>
      </w:r>
    </w:p>
    <w:p w14:paraId="4D73B4D7" w14:textId="42DC4D63" w:rsidR="008629DF" w:rsidRPr="00694A57" w:rsidRDefault="00287D73">
      <w:pPr>
        <w:spacing w:after="177" w:line="278" w:lineRule="auto"/>
        <w:ind w:left="-5" w:right="328"/>
        <w:jc w:val="both"/>
        <w:rPr>
          <w:rFonts w:ascii="TWK Lausanne 300" w:hAnsi="TWK Lausanne 300"/>
        </w:rPr>
      </w:pPr>
      <w:r w:rsidRPr="00694A57">
        <w:rPr>
          <w:rFonts w:ascii="TWK Lausanne 300" w:hAnsi="TWK Lausanne 300"/>
        </w:rPr>
        <w:t xml:space="preserve">When you interact, for example by sending us private messages via, or liking, commenting or forwarding posts on, our social media accounts such as X (formerly Twitter), </w:t>
      </w:r>
      <w:r w:rsidR="00694A57" w:rsidRPr="00694A57">
        <w:rPr>
          <w:rFonts w:ascii="TWK Lausanne 300" w:hAnsi="TWK Lausanne 300"/>
        </w:rPr>
        <w:t>LinkedIn</w:t>
      </w:r>
      <w:r w:rsidRPr="00694A57">
        <w:rPr>
          <w:rFonts w:ascii="TWK Lausanne 300" w:hAnsi="TWK Lausanne 300"/>
        </w:rPr>
        <w:t xml:space="preserve"> and Instagram, your personal data will be processed by us and the relevant channel.</w:t>
      </w:r>
    </w:p>
    <w:p w14:paraId="6AED7FD5" w14:textId="77777777" w:rsidR="008629DF" w:rsidRPr="00694A57" w:rsidRDefault="00287D73">
      <w:pPr>
        <w:ind w:left="-5" w:right="6"/>
        <w:rPr>
          <w:rFonts w:ascii="TWK Lausanne 300" w:hAnsi="TWK Lausanne 300"/>
        </w:rPr>
      </w:pPr>
      <w:r w:rsidRPr="00694A57">
        <w:rPr>
          <w:rFonts w:ascii="TWK Lausanne 300" w:hAnsi="TWK Lausanne 300"/>
        </w:rPr>
        <w:t>5.1.2 Purpose and legal basis</w:t>
      </w:r>
    </w:p>
    <w:p w14:paraId="344E0584" w14:textId="6FF8F1A6" w:rsidR="008629DF" w:rsidRPr="00694A57" w:rsidRDefault="00287D73">
      <w:pPr>
        <w:ind w:left="-5" w:right="140"/>
        <w:rPr>
          <w:rFonts w:ascii="TWK Lausanne 300" w:hAnsi="TWK Lausanne 300"/>
        </w:rPr>
      </w:pPr>
      <w:r w:rsidRPr="00694A57">
        <w:rPr>
          <w:rFonts w:ascii="TWK Lausanne 300" w:hAnsi="TWK Lausanne 300"/>
        </w:rPr>
        <w:t xml:space="preserve">When you interact with us via social media, we will process personal data about you. </w:t>
      </w:r>
      <w:r w:rsidR="007847CF" w:rsidRPr="00694A57">
        <w:rPr>
          <w:rFonts w:ascii="TWK Lausanne 300" w:hAnsi="TWK Lausanne 300"/>
        </w:rPr>
        <w:t xml:space="preserve">We process your personal data </w:t>
      </w:r>
      <w:proofErr w:type="gramStart"/>
      <w:r w:rsidR="007847CF" w:rsidRPr="00694A57">
        <w:rPr>
          <w:rFonts w:ascii="TWK Lausanne 300" w:hAnsi="TWK Lausanne 300"/>
        </w:rPr>
        <w:t>on the basis of</w:t>
      </w:r>
      <w:proofErr w:type="gramEnd"/>
      <w:r w:rsidR="007847CF" w:rsidRPr="00694A57">
        <w:rPr>
          <w:rFonts w:ascii="TWK Lausanne 300" w:hAnsi="TWK Lausanne 300"/>
        </w:rPr>
        <w:t xml:space="preserve"> our legitimate interest (in the balancing interests, we have assessed that </w:t>
      </w:r>
      <w:r w:rsidRPr="00694A57">
        <w:rPr>
          <w:rFonts w:ascii="TWK Lausanne 300" w:hAnsi="TWK Lausanne 300"/>
        </w:rPr>
        <w:t>we have a legitimate interest in processing the data you have shared with us and that the protection of your personal data in this particular context does not outweigh this</w:t>
      </w:r>
      <w:r w:rsidR="007847CF" w:rsidRPr="00694A57">
        <w:rPr>
          <w:rFonts w:ascii="TWK Lausanne 300" w:hAnsi="TWK Lausanne 300"/>
        </w:rPr>
        <w:t>.</w:t>
      </w:r>
    </w:p>
    <w:p w14:paraId="30366B9A" w14:textId="77777777" w:rsidR="008629DF" w:rsidRPr="00694A57" w:rsidRDefault="00287D73">
      <w:pPr>
        <w:spacing w:after="183"/>
        <w:ind w:left="-5" w:right="89"/>
        <w:rPr>
          <w:rFonts w:ascii="TWK Lausanne 300" w:hAnsi="TWK Lausanne 300"/>
        </w:rPr>
      </w:pPr>
      <w:r w:rsidRPr="00694A57">
        <w:rPr>
          <w:rFonts w:ascii="TWK Lausanne 300" w:hAnsi="TWK Lausanne 300"/>
        </w:rPr>
        <w:t>If you do not want your personal data to be on our social media accounts and cannot remove it yourself, please contact us and tell us in which post it is located and we will do our best to delete it.</w:t>
      </w:r>
    </w:p>
    <w:p w14:paraId="32CAB3D6" w14:textId="77777777" w:rsidR="008629DF" w:rsidRPr="00694A57" w:rsidRDefault="00287D73">
      <w:pPr>
        <w:ind w:left="-5" w:right="6"/>
        <w:rPr>
          <w:rFonts w:ascii="TWK Lausanne 300" w:hAnsi="TWK Lausanne 300"/>
        </w:rPr>
      </w:pPr>
      <w:r w:rsidRPr="00694A57">
        <w:rPr>
          <w:rFonts w:ascii="TWK Lausanne 300" w:hAnsi="TWK Lausanne 300"/>
        </w:rPr>
        <w:t>5.1.3 Categories of personal data</w:t>
      </w:r>
    </w:p>
    <w:p w14:paraId="2561D7C2" w14:textId="77777777" w:rsidR="008629DF" w:rsidRPr="00694A57" w:rsidRDefault="00287D73">
      <w:pPr>
        <w:spacing w:after="188"/>
        <w:ind w:left="-5" w:right="6"/>
        <w:rPr>
          <w:rFonts w:ascii="TWK Lausanne 300" w:hAnsi="TWK Lausanne 300"/>
        </w:rPr>
      </w:pPr>
      <w:r w:rsidRPr="00694A57">
        <w:rPr>
          <w:rFonts w:ascii="TWK Lausanne 300" w:hAnsi="TWK Lausanne 300"/>
        </w:rPr>
        <w:t>We process your name and any profile picture when you interact with us on social media.</w:t>
      </w:r>
    </w:p>
    <w:p w14:paraId="359EFE1A" w14:textId="77777777" w:rsidR="008629DF" w:rsidRPr="00694A57" w:rsidRDefault="00287D73">
      <w:pPr>
        <w:ind w:left="-5" w:right="6"/>
        <w:rPr>
          <w:rFonts w:ascii="TWK Lausanne 300" w:hAnsi="TWK Lausanne 300"/>
        </w:rPr>
      </w:pPr>
      <w:r w:rsidRPr="00694A57">
        <w:rPr>
          <w:rFonts w:ascii="TWK Lausanne 300" w:hAnsi="TWK Lausanne 300"/>
        </w:rPr>
        <w:t>5.1.4 Recipients of personal data</w:t>
      </w:r>
    </w:p>
    <w:p w14:paraId="2F86F002" w14:textId="77777777" w:rsidR="008629DF" w:rsidRPr="00694A57" w:rsidRDefault="00287D73">
      <w:pPr>
        <w:spacing w:after="14"/>
        <w:ind w:left="-5" w:right="6"/>
        <w:rPr>
          <w:rFonts w:ascii="TWK Lausanne 300" w:hAnsi="TWK Lausanne 300"/>
        </w:rPr>
      </w:pPr>
      <w:r w:rsidRPr="00694A57">
        <w:rPr>
          <w:rFonts w:ascii="TWK Lausanne 300" w:hAnsi="TWK Lausanne 300"/>
        </w:rPr>
        <w:t>If you contact us via social media such as X (formerly Twitter), LinkedIn and</w:t>
      </w:r>
    </w:p>
    <w:p w14:paraId="66B237EB" w14:textId="77777777" w:rsidR="008629DF" w:rsidRPr="00694A57" w:rsidRDefault="00287D73">
      <w:pPr>
        <w:spacing w:after="182"/>
        <w:ind w:left="-5" w:right="6"/>
        <w:rPr>
          <w:rFonts w:ascii="TWK Lausanne 300" w:hAnsi="TWK Lausanne 300"/>
        </w:rPr>
      </w:pPr>
      <w:r w:rsidRPr="00694A57">
        <w:rPr>
          <w:rFonts w:ascii="TWK Lausanne 300" w:hAnsi="TWK Lausanne 300"/>
        </w:rPr>
        <w:t>Instagram, your personal data will also be collected and processed by these social media companies, in accordance with their data protection information.</w:t>
      </w:r>
    </w:p>
    <w:p w14:paraId="5E181F3E" w14:textId="77777777" w:rsidR="008629DF" w:rsidRPr="00694A57" w:rsidRDefault="00287D73">
      <w:pPr>
        <w:ind w:left="-5" w:right="6"/>
        <w:rPr>
          <w:rFonts w:ascii="TWK Lausanne 300" w:hAnsi="TWK Lausanne 300"/>
        </w:rPr>
      </w:pPr>
      <w:r w:rsidRPr="00694A57">
        <w:rPr>
          <w:rFonts w:ascii="TWK Lausanne 300" w:hAnsi="TWK Lausanne 300"/>
        </w:rPr>
        <w:t>5.1.5 Storage of personal data</w:t>
      </w:r>
    </w:p>
    <w:p w14:paraId="4B78CF80" w14:textId="18F557E1" w:rsidR="00EA1BA3" w:rsidRPr="00694A57" w:rsidRDefault="00EA1BA3" w:rsidP="00EA1BA3">
      <w:pPr>
        <w:spacing w:after="188"/>
        <w:ind w:left="-5" w:right="6"/>
        <w:rPr>
          <w:rFonts w:ascii="TWK Lausanne 300" w:hAnsi="TWK Lausanne 300"/>
        </w:rPr>
      </w:pPr>
      <w:r w:rsidRPr="00694A57">
        <w:rPr>
          <w:rFonts w:ascii="TWK Lausanne 300" w:hAnsi="TWK Lausanne 300"/>
        </w:rPr>
        <w:t xml:space="preserve">The social media company store your personal data. </w:t>
      </w:r>
    </w:p>
    <w:p w14:paraId="0BE11181" w14:textId="025D2C4A" w:rsidR="008629DF" w:rsidRPr="00694A57" w:rsidRDefault="00287D73" w:rsidP="0065269C">
      <w:pPr>
        <w:spacing w:after="188"/>
        <w:ind w:left="-5" w:right="6"/>
        <w:rPr>
          <w:rFonts w:ascii="TWK Lausanne 300" w:hAnsi="TWK Lausanne 300"/>
        </w:rPr>
      </w:pPr>
      <w:r w:rsidRPr="00694A57">
        <w:rPr>
          <w:rFonts w:ascii="TWK Lausanne 300" w:hAnsi="TWK Lausanne 300"/>
        </w:rPr>
        <w:t>5.1.6 Other</w:t>
      </w:r>
    </w:p>
    <w:p w14:paraId="6435B082" w14:textId="013A62F5" w:rsidR="008629DF" w:rsidRPr="00694A57" w:rsidRDefault="00287D73" w:rsidP="0065269C">
      <w:pPr>
        <w:spacing w:after="8"/>
        <w:ind w:left="-5" w:right="6"/>
        <w:rPr>
          <w:rFonts w:ascii="TWK Lausanne 300" w:hAnsi="TWK Lausanne 300"/>
        </w:rPr>
      </w:pPr>
      <w:r w:rsidRPr="00694A57">
        <w:rPr>
          <w:rFonts w:ascii="TWK Lausanne 300" w:hAnsi="TWK Lausanne 300"/>
        </w:rPr>
        <w:t xml:space="preserve">For some of </w:t>
      </w:r>
      <w:proofErr w:type="spellStart"/>
      <w:r w:rsidRPr="00694A57">
        <w:rPr>
          <w:rFonts w:ascii="TWK Lausanne 300" w:hAnsi="TWK Lausanne 300"/>
        </w:rPr>
        <w:t>Lannebo's</w:t>
      </w:r>
      <w:proofErr w:type="spellEnd"/>
      <w:r w:rsidRPr="00694A57">
        <w:rPr>
          <w:rFonts w:ascii="TWK Lausanne 300" w:hAnsi="TWK Lausanne 300"/>
        </w:rPr>
        <w:t xml:space="preserve"> social media accounts, there are functions that enable us to access statistics and other data in anonymised form about visitors to our accounts. Visitor statistics refer to such things as audience, content and activity for the account and our posts, such as the number of "likes" and corresponding reactions, number of comments, number of people who have seen the post, number of times the post has been viewed, number of times a post has been reported as spam or similar. The information provided to us</w:t>
      </w:r>
      <w:r w:rsidR="00EA1BA3" w:rsidRPr="00694A57">
        <w:rPr>
          <w:rFonts w:ascii="TWK Lausanne 300" w:hAnsi="TWK Lausanne 300"/>
        </w:rPr>
        <w:t xml:space="preserve"> about </w:t>
      </w:r>
      <w:r w:rsidRPr="00694A57">
        <w:rPr>
          <w:rFonts w:ascii="TWK Lausanne 300" w:hAnsi="TWK Lausanne 300"/>
        </w:rPr>
        <w:t>visitors to our social media accounts is anonymised and we cannot link it to a specific person. However, this does not necessarily mean that the processing by the social media platform has been anonymised. For more information on the processing of personal data by the platforms, please refer to the privacy policy of each social media platform.</w:t>
      </w:r>
    </w:p>
    <w:p w14:paraId="7AC14D3B" w14:textId="77777777" w:rsidR="008629DF" w:rsidRPr="00694A57" w:rsidRDefault="00287D73">
      <w:pPr>
        <w:pStyle w:val="Rubrik2"/>
        <w:ind w:left="-5"/>
        <w:rPr>
          <w:rFonts w:ascii="TWK Lausanne 300" w:hAnsi="TWK Lausanne 300"/>
          <w:lang w:val="en-GB"/>
        </w:rPr>
      </w:pPr>
      <w:bookmarkStart w:id="14" w:name="_5.2._If_you"/>
      <w:bookmarkEnd w:id="14"/>
      <w:r w:rsidRPr="00694A57">
        <w:rPr>
          <w:rFonts w:ascii="TWK Lausanne 300" w:hAnsi="TWK Lausanne 300"/>
          <w:lang w:val="en-GB"/>
        </w:rPr>
        <w:t>5.2. If you are employed by one of our suppliers, partners or contractors</w:t>
      </w:r>
    </w:p>
    <w:p w14:paraId="64BCC0C0" w14:textId="77777777" w:rsidR="008629DF" w:rsidRPr="00694A57" w:rsidRDefault="00287D73">
      <w:pPr>
        <w:ind w:left="-5" w:right="6"/>
        <w:rPr>
          <w:rFonts w:ascii="TWK Lausanne 300" w:hAnsi="TWK Lausanne 300"/>
        </w:rPr>
      </w:pPr>
      <w:r w:rsidRPr="00694A57">
        <w:rPr>
          <w:rFonts w:ascii="TWK Lausanne 300" w:hAnsi="TWK Lausanne 300"/>
        </w:rPr>
        <w:t>5.2.1 Introduction</w:t>
      </w:r>
    </w:p>
    <w:p w14:paraId="383B6A61" w14:textId="65B7E3AF" w:rsidR="008629DF" w:rsidRPr="00694A57" w:rsidRDefault="00694A57">
      <w:pPr>
        <w:spacing w:after="183"/>
        <w:ind w:left="-5" w:right="6"/>
        <w:rPr>
          <w:rFonts w:ascii="TWK Lausanne 300" w:hAnsi="TWK Lausanne 300"/>
        </w:rPr>
      </w:pPr>
      <w:r>
        <w:rPr>
          <w:rFonts w:ascii="TWK Lausanne 300" w:hAnsi="TWK Lausanne 300"/>
        </w:rPr>
        <w:t>W</w:t>
      </w:r>
      <w:r w:rsidR="00287D73" w:rsidRPr="00694A57">
        <w:rPr>
          <w:rFonts w:ascii="TWK Lausanne 300" w:hAnsi="TWK Lausanne 300"/>
        </w:rPr>
        <w:t>e have business relationships</w:t>
      </w:r>
      <w:r>
        <w:rPr>
          <w:rFonts w:ascii="TWK Lausanne 300" w:hAnsi="TWK Lausanne 300"/>
        </w:rPr>
        <w:t>, and a</w:t>
      </w:r>
      <w:r w:rsidR="00287D73" w:rsidRPr="00694A57">
        <w:rPr>
          <w:rFonts w:ascii="TWK Lausanne 300" w:hAnsi="TWK Lausanne 300"/>
        </w:rPr>
        <w:t>s these business relationships are with legal entities, our personal data processing relates to you as a contact person or employee of the legal entity (supplier, partner or contractor). We process your personal data as described below.</w:t>
      </w:r>
    </w:p>
    <w:p w14:paraId="5A6CE2E7" w14:textId="77777777" w:rsidR="008629DF" w:rsidRPr="00694A57" w:rsidRDefault="00287D73">
      <w:pPr>
        <w:ind w:left="-5" w:right="6"/>
        <w:rPr>
          <w:rFonts w:ascii="TWK Lausanne 300" w:hAnsi="TWK Lausanne 300"/>
        </w:rPr>
      </w:pPr>
      <w:r w:rsidRPr="00694A57">
        <w:rPr>
          <w:rFonts w:ascii="TWK Lausanne 300" w:hAnsi="TWK Lausanne 300"/>
        </w:rPr>
        <w:t>5.2.2 Purpose and legal basis</w:t>
      </w:r>
    </w:p>
    <w:p w14:paraId="0A662EC0" w14:textId="37F3138B" w:rsidR="008629DF" w:rsidRPr="00694A57" w:rsidRDefault="00287D73" w:rsidP="0065269C">
      <w:pPr>
        <w:ind w:left="-5" w:right="6"/>
        <w:rPr>
          <w:rFonts w:ascii="TWK Lausanne 300" w:hAnsi="TWK Lausanne 300"/>
        </w:rPr>
      </w:pPr>
      <w:r w:rsidRPr="00694A57">
        <w:rPr>
          <w:rFonts w:ascii="TWK Lausanne 300" w:hAnsi="TWK Lausanne 300"/>
        </w:rPr>
        <w:t xml:space="preserve">We process personal data </w:t>
      </w:r>
      <w:proofErr w:type="gramStart"/>
      <w:r w:rsidRPr="00694A57">
        <w:rPr>
          <w:rFonts w:ascii="TWK Lausanne 300" w:hAnsi="TWK Lausanne 300"/>
        </w:rPr>
        <w:t>in order to</w:t>
      </w:r>
      <w:proofErr w:type="gramEnd"/>
      <w:r w:rsidRPr="00694A57">
        <w:rPr>
          <w:rFonts w:ascii="TWK Lausanne 300" w:hAnsi="TWK Lausanne 300"/>
        </w:rPr>
        <w:t xml:space="preserve"> administer the contractual relationship we have with our suppliers, partners and contractors. The personal data processing regarding contact persons/representatives at</w:t>
      </w:r>
      <w:r w:rsidR="0019291D" w:rsidRPr="00694A57">
        <w:rPr>
          <w:rFonts w:ascii="TWK Lausanne 300" w:hAnsi="TWK Lausanne 300"/>
        </w:rPr>
        <w:t xml:space="preserve"> </w:t>
      </w:r>
      <w:r w:rsidRPr="00694A57">
        <w:rPr>
          <w:rFonts w:ascii="TWK Lausanne 300" w:hAnsi="TWK Lausanne 300"/>
        </w:rPr>
        <w:t>suppliers/partners/contractors that take place are intended to enable us to administer the contract, fulfil our obligations towards our suppliers/partners/contractors, manage deliveries and to be able to have contact and communicate with suppliers/partners/contractors.</w:t>
      </w:r>
    </w:p>
    <w:p w14:paraId="0D1C3F1D" w14:textId="77777777" w:rsidR="008629DF" w:rsidRPr="00694A57" w:rsidRDefault="00287D73">
      <w:pPr>
        <w:spacing w:after="178"/>
        <w:ind w:left="-5" w:right="317"/>
        <w:rPr>
          <w:rFonts w:ascii="TWK Lausanne 300" w:hAnsi="TWK Lausanne 300"/>
        </w:rPr>
      </w:pPr>
      <w:r w:rsidRPr="00694A57">
        <w:rPr>
          <w:rFonts w:ascii="TWK Lausanne 300" w:hAnsi="TWK Lausanne 300"/>
        </w:rPr>
        <w:t>The legal basis for our processing in these cases is our legitimate interest in being able to administer and fulfil our contracts with our suppliers/partners/contractors. In the balancing of interests, we have assessed that the contact person/representative has an interest in the fulfilment of our obligations towards our suppliers/partners/contractors.</w:t>
      </w:r>
    </w:p>
    <w:p w14:paraId="0FADFA54" w14:textId="77777777" w:rsidR="008629DF" w:rsidRPr="00694A57" w:rsidRDefault="00287D73">
      <w:pPr>
        <w:ind w:left="-5" w:right="6"/>
        <w:rPr>
          <w:rFonts w:ascii="TWK Lausanne 300" w:hAnsi="TWK Lausanne 300"/>
        </w:rPr>
      </w:pPr>
      <w:r w:rsidRPr="00694A57">
        <w:rPr>
          <w:rFonts w:ascii="TWK Lausanne 300" w:hAnsi="TWK Lausanne 300"/>
        </w:rPr>
        <w:t>5.2.3 Categories of personal data</w:t>
      </w:r>
    </w:p>
    <w:p w14:paraId="2069243C" w14:textId="77777777" w:rsidR="008629DF" w:rsidRPr="00694A57" w:rsidRDefault="00287D73">
      <w:pPr>
        <w:spacing w:after="177" w:line="278" w:lineRule="auto"/>
        <w:ind w:left="-5" w:right="373"/>
        <w:jc w:val="both"/>
        <w:rPr>
          <w:rFonts w:ascii="TWK Lausanne 300" w:hAnsi="TWK Lausanne 300"/>
        </w:rPr>
      </w:pPr>
      <w:r w:rsidRPr="00694A57">
        <w:rPr>
          <w:rFonts w:ascii="TWK Lausanne 300" w:hAnsi="TWK Lausanne 300"/>
        </w:rPr>
        <w:t>We process the name, telephone number, e-mail address and job title of contact person/representative of suppliers/partners/contractors with whom we have a business relationship.</w:t>
      </w:r>
    </w:p>
    <w:p w14:paraId="305E6824" w14:textId="77777777" w:rsidR="00EA1BA3" w:rsidRPr="00694A57" w:rsidRDefault="00287D73">
      <w:pPr>
        <w:spacing w:line="343" w:lineRule="auto"/>
        <w:ind w:left="-5" w:right="4328"/>
        <w:rPr>
          <w:rFonts w:ascii="TWK Lausanne 300" w:hAnsi="TWK Lausanne 300"/>
        </w:rPr>
      </w:pPr>
      <w:r w:rsidRPr="00694A57">
        <w:rPr>
          <w:rFonts w:ascii="TWK Lausanne 300" w:hAnsi="TWK Lausanne 300"/>
        </w:rPr>
        <w:t xml:space="preserve">5.2.4 Recipients of personal data </w:t>
      </w:r>
    </w:p>
    <w:p w14:paraId="7C9FE2B7" w14:textId="03417A5E" w:rsidR="008629DF" w:rsidRPr="00694A57" w:rsidRDefault="00287D73">
      <w:pPr>
        <w:spacing w:line="343" w:lineRule="auto"/>
        <w:ind w:left="-5" w:right="4328"/>
        <w:rPr>
          <w:rFonts w:ascii="TWK Lausanne 300" w:hAnsi="TWK Lausanne 300"/>
        </w:rPr>
      </w:pPr>
      <w:r w:rsidRPr="00694A57">
        <w:rPr>
          <w:rFonts w:ascii="TWK Lausanne 300" w:hAnsi="TWK Lausanne 300"/>
        </w:rPr>
        <w:t>Data is stored in</w:t>
      </w:r>
      <w:r w:rsidR="00EA1BA3" w:rsidRPr="00694A57">
        <w:rPr>
          <w:rFonts w:ascii="TWK Lausanne 300" w:hAnsi="TWK Lausanne 300"/>
        </w:rPr>
        <w:t xml:space="preserve"> O</w:t>
      </w:r>
      <w:r w:rsidRPr="00694A57">
        <w:rPr>
          <w:rFonts w:ascii="TWK Lausanne 300" w:hAnsi="TWK Lausanne 300"/>
        </w:rPr>
        <w:t>utlook (Microsoft 365).</w:t>
      </w:r>
    </w:p>
    <w:p w14:paraId="1CC98D47" w14:textId="77777777" w:rsidR="008629DF" w:rsidRPr="00694A57" w:rsidRDefault="00287D73">
      <w:pPr>
        <w:ind w:left="-5" w:right="6"/>
        <w:rPr>
          <w:rFonts w:ascii="TWK Lausanne 300" w:hAnsi="TWK Lausanne 300"/>
        </w:rPr>
      </w:pPr>
      <w:r w:rsidRPr="00694A57">
        <w:rPr>
          <w:rFonts w:ascii="TWK Lausanne 300" w:hAnsi="TWK Lausanne 300"/>
        </w:rPr>
        <w:t>5.2.5 Storage of personal data</w:t>
      </w:r>
    </w:p>
    <w:p w14:paraId="7B3DADF0" w14:textId="77777777" w:rsidR="008629DF" w:rsidRPr="00694A57" w:rsidRDefault="00287D73">
      <w:pPr>
        <w:spacing w:after="678"/>
        <w:ind w:left="-5" w:right="83"/>
        <w:rPr>
          <w:rFonts w:ascii="TWK Lausanne 300" w:hAnsi="TWK Lausanne 300"/>
        </w:rPr>
      </w:pPr>
      <w:r w:rsidRPr="00694A57">
        <w:rPr>
          <w:rFonts w:ascii="TWK Lausanne 300" w:hAnsi="TWK Lausanne 300"/>
        </w:rPr>
        <w:t xml:space="preserve">We store personal data </w:t>
      </w:r>
      <w:proofErr w:type="gramStart"/>
      <w:r w:rsidRPr="00694A57">
        <w:rPr>
          <w:rFonts w:ascii="TWK Lausanne 300" w:hAnsi="TWK Lausanne 300"/>
        </w:rPr>
        <w:t>in order to</w:t>
      </w:r>
      <w:proofErr w:type="gramEnd"/>
      <w:r w:rsidRPr="00694A57">
        <w:rPr>
          <w:rFonts w:ascii="TWK Lausanne 300" w:hAnsi="TWK Lausanne 300"/>
        </w:rPr>
        <w:t xml:space="preserve"> fulfil our contract with each individual supplier/partner/contractor. Data on the contact person/representative is therefore processed as a starting point for the time necessary for us to administer the contractual relationship, exercise our rights and fulfil our obligations in relation to each individual supplier/partner/contractor. </w:t>
      </w:r>
      <w:proofErr w:type="gramStart"/>
      <w:r w:rsidRPr="00694A57">
        <w:rPr>
          <w:rFonts w:ascii="TWK Lausanne 300" w:hAnsi="TWK Lausanne 300"/>
        </w:rPr>
        <w:t>In the event that</w:t>
      </w:r>
      <w:proofErr w:type="gramEnd"/>
      <w:r w:rsidRPr="00694A57">
        <w:rPr>
          <w:rFonts w:ascii="TWK Lausanne 300" w:hAnsi="TWK Lausanne 300"/>
        </w:rPr>
        <w:t xml:space="preserve"> your employment or assignment with the supplier/partner ends, we will terminate our processing of your personal data as soon as we receive such information. Contracts containing your personal data are stored for ten years from the termination of our business relationship due to the limitation period in the Limitation Act.</w:t>
      </w:r>
    </w:p>
    <w:p w14:paraId="0846C587" w14:textId="57702EF9" w:rsidR="008629DF" w:rsidRPr="00694A57" w:rsidRDefault="00287D73">
      <w:pPr>
        <w:pStyle w:val="Rubrik2"/>
        <w:ind w:left="-5"/>
        <w:rPr>
          <w:rFonts w:ascii="TWK Lausanne 300" w:hAnsi="TWK Lausanne 300"/>
          <w:lang w:val="en-GB"/>
        </w:rPr>
      </w:pPr>
      <w:bookmarkStart w:id="15" w:name="_5.3_If_you"/>
      <w:bookmarkEnd w:id="15"/>
      <w:r w:rsidRPr="00694A57">
        <w:rPr>
          <w:rFonts w:ascii="TWK Lausanne 300" w:hAnsi="TWK Lausanne 300"/>
          <w:lang w:val="en-GB"/>
        </w:rPr>
        <w:t xml:space="preserve">5.3 If you are </w:t>
      </w:r>
      <w:r w:rsidR="0005155E" w:rsidRPr="00694A57">
        <w:rPr>
          <w:rFonts w:ascii="TWK Lausanne 300" w:hAnsi="TWK Lausanne 300"/>
          <w:lang w:val="en-GB"/>
        </w:rPr>
        <w:t xml:space="preserve">applying </w:t>
      </w:r>
      <w:r w:rsidRPr="00694A57">
        <w:rPr>
          <w:rFonts w:ascii="TWK Lausanne 300" w:hAnsi="TWK Lausanne 300"/>
          <w:lang w:val="en-GB"/>
        </w:rPr>
        <w:t xml:space="preserve">for a job </w:t>
      </w:r>
    </w:p>
    <w:p w14:paraId="1E1490E8" w14:textId="77777777" w:rsidR="008629DF" w:rsidRPr="00694A57" w:rsidRDefault="00287D73">
      <w:pPr>
        <w:spacing w:after="253"/>
        <w:ind w:left="-5" w:right="6"/>
        <w:rPr>
          <w:rFonts w:ascii="TWK Lausanne 300" w:hAnsi="TWK Lausanne 300"/>
        </w:rPr>
      </w:pPr>
      <w:r w:rsidRPr="00694A57">
        <w:rPr>
          <w:rFonts w:ascii="TWK Lausanne 300" w:hAnsi="TWK Lausanne 300"/>
        </w:rPr>
        <w:t>5.3.1 Introduction</w:t>
      </w:r>
    </w:p>
    <w:p w14:paraId="1607C4FD" w14:textId="05C6ED8F" w:rsidR="008629DF" w:rsidRPr="00694A57" w:rsidRDefault="00287D73">
      <w:pPr>
        <w:spacing w:after="182"/>
        <w:ind w:left="-5" w:right="6"/>
        <w:rPr>
          <w:rFonts w:ascii="TWK Lausanne 300" w:hAnsi="TWK Lausanne 300"/>
        </w:rPr>
      </w:pPr>
      <w:r w:rsidRPr="00694A57">
        <w:rPr>
          <w:rFonts w:ascii="TWK Lausanne 300" w:hAnsi="TWK Lausanne 300"/>
        </w:rPr>
        <w:t>If you apply for a job, we process your personal data as described below.</w:t>
      </w:r>
    </w:p>
    <w:p w14:paraId="431CD3EF" w14:textId="77777777" w:rsidR="008629DF" w:rsidRPr="00694A57" w:rsidRDefault="00287D73">
      <w:pPr>
        <w:spacing w:after="254"/>
        <w:ind w:left="-5" w:right="6"/>
        <w:rPr>
          <w:rFonts w:ascii="TWK Lausanne 300" w:hAnsi="TWK Lausanne 300"/>
        </w:rPr>
      </w:pPr>
      <w:r w:rsidRPr="00694A57">
        <w:rPr>
          <w:rFonts w:ascii="TWK Lausanne 300" w:hAnsi="TWK Lausanne 300"/>
        </w:rPr>
        <w:t>5.3.2 Purpose and legal basis</w:t>
      </w:r>
    </w:p>
    <w:p w14:paraId="1B421AE4" w14:textId="6BDB019D" w:rsidR="008629DF" w:rsidRPr="00694A57" w:rsidRDefault="0005155E" w:rsidP="008036D9">
      <w:pPr>
        <w:spacing w:after="254"/>
        <w:ind w:left="-5" w:right="6"/>
        <w:rPr>
          <w:rFonts w:ascii="TWK Lausanne 300" w:hAnsi="TWK Lausanne 300"/>
        </w:rPr>
      </w:pPr>
      <w:r w:rsidRPr="00694A57">
        <w:rPr>
          <w:rFonts w:ascii="TWK Lausanne 300" w:hAnsi="TWK Lausanne 300"/>
        </w:rPr>
        <w:t xml:space="preserve">We collect and process personal data </w:t>
      </w:r>
      <w:proofErr w:type="gramStart"/>
      <w:r w:rsidRPr="00694A57">
        <w:rPr>
          <w:rFonts w:ascii="TWK Lausanne 300" w:hAnsi="TWK Lausanne 300"/>
        </w:rPr>
        <w:t>in order for</w:t>
      </w:r>
      <w:proofErr w:type="gramEnd"/>
      <w:r w:rsidRPr="00694A57">
        <w:rPr>
          <w:rFonts w:ascii="TWK Lausanne 300" w:hAnsi="TWK Lausanne 300"/>
        </w:rPr>
        <w:t xml:space="preserve"> us to be able to handle applications, interview, and make decisions in a recruitment process</w:t>
      </w:r>
      <w:r w:rsidR="00287D73" w:rsidRPr="00694A57">
        <w:rPr>
          <w:rFonts w:ascii="TWK Lausanne 300" w:hAnsi="TWK Lausanne 300"/>
        </w:rPr>
        <w:t>. The overall purpose of a recruitment process is</w:t>
      </w:r>
      <w:r w:rsidRPr="00694A57">
        <w:rPr>
          <w:rFonts w:ascii="TWK Lausanne 300" w:hAnsi="TWK Lausanne 300"/>
        </w:rPr>
        <w:t xml:space="preserve"> that we should be able to employ people with the right skillset for a vacancy</w:t>
      </w:r>
      <w:r w:rsidR="00287D73" w:rsidRPr="00694A57">
        <w:rPr>
          <w:rFonts w:ascii="TWK Lausanne 300" w:hAnsi="TWK Lausanne 300"/>
        </w:rPr>
        <w:t xml:space="preserve">. The legal basis for the processing </w:t>
      </w:r>
      <w:r w:rsidRPr="00694A57">
        <w:rPr>
          <w:rFonts w:ascii="TWK Lausanne 300" w:hAnsi="TWK Lausanne 300"/>
        </w:rPr>
        <w:t>consists of entering into an agreement and our legitimate interest in being able to receive and handle an application for employment.</w:t>
      </w:r>
      <w:r w:rsidR="00287D73" w:rsidRPr="00694A57">
        <w:rPr>
          <w:rFonts w:ascii="TWK Lausanne 300" w:hAnsi="TWK Lausanne 300"/>
        </w:rPr>
        <w:t xml:space="preserve"> In the </w:t>
      </w:r>
      <w:r w:rsidR="00694A57" w:rsidRPr="00694A57">
        <w:rPr>
          <w:rFonts w:ascii="TWK Lausanne 300" w:hAnsi="TWK Lausanne 300"/>
        </w:rPr>
        <w:t>balancing</w:t>
      </w:r>
      <w:r w:rsidRPr="00694A57">
        <w:rPr>
          <w:rFonts w:ascii="TWK Lausanne 300" w:hAnsi="TWK Lausanne 300"/>
        </w:rPr>
        <w:t xml:space="preserve"> </w:t>
      </w:r>
      <w:r w:rsidR="00287D73" w:rsidRPr="00694A57">
        <w:rPr>
          <w:rFonts w:ascii="TWK Lausanne 300" w:hAnsi="TWK Lausanne 300"/>
        </w:rPr>
        <w:t>of interests, we have assessed that the data subject has an interest in being able to apply for employment.</w:t>
      </w:r>
    </w:p>
    <w:p w14:paraId="520E516D" w14:textId="14919626" w:rsidR="008629DF" w:rsidRPr="00694A57" w:rsidRDefault="00287D73">
      <w:pPr>
        <w:spacing w:after="177" w:line="278" w:lineRule="auto"/>
        <w:ind w:left="-5" w:right="107"/>
        <w:jc w:val="both"/>
        <w:rPr>
          <w:rFonts w:ascii="TWK Lausanne 300" w:hAnsi="TWK Lausanne 300"/>
        </w:rPr>
      </w:pPr>
      <w:r w:rsidRPr="00694A57">
        <w:rPr>
          <w:rFonts w:ascii="TWK Lausanne 300" w:hAnsi="TWK Lausanne 300"/>
        </w:rPr>
        <w:t xml:space="preserve">It is not a requirement </w:t>
      </w:r>
      <w:r w:rsidR="000F2FAF" w:rsidRPr="00694A57">
        <w:rPr>
          <w:rFonts w:ascii="TWK Lausanne 300" w:hAnsi="TWK Lausanne 300"/>
        </w:rPr>
        <w:t xml:space="preserve">to </w:t>
      </w:r>
      <w:r w:rsidRPr="00694A57">
        <w:rPr>
          <w:rFonts w:ascii="TWK Lausanne 300" w:hAnsi="TWK Lausanne 300"/>
        </w:rPr>
        <w:t>provide us with your personal data.</w:t>
      </w:r>
      <w:r w:rsidR="000F2FAF" w:rsidRPr="00694A57">
        <w:rPr>
          <w:rFonts w:ascii="TWK Lausanne 300" w:hAnsi="TWK Lausanne 300"/>
        </w:rPr>
        <w:t xml:space="preserve"> However, without this </w:t>
      </w:r>
      <w:r w:rsidRPr="00694A57">
        <w:rPr>
          <w:rFonts w:ascii="TWK Lausanne 300" w:hAnsi="TWK Lausanne 300"/>
        </w:rPr>
        <w:t xml:space="preserve">data, we will not be able to fulfil our obligations </w:t>
      </w:r>
      <w:r w:rsidR="000F2FAF" w:rsidRPr="00694A57">
        <w:rPr>
          <w:rFonts w:ascii="TWK Lausanne 300" w:hAnsi="TWK Lausanne 300"/>
        </w:rPr>
        <w:t xml:space="preserve">to </w:t>
      </w:r>
      <w:r w:rsidRPr="00694A57">
        <w:rPr>
          <w:rFonts w:ascii="TWK Lausanne 300" w:hAnsi="TWK Lausanne 300"/>
        </w:rPr>
        <w:t xml:space="preserve">you </w:t>
      </w:r>
      <w:r w:rsidR="000F2FAF" w:rsidRPr="00694A57">
        <w:rPr>
          <w:rFonts w:ascii="TWK Lausanne 300" w:hAnsi="TWK Lausanne 300"/>
        </w:rPr>
        <w:t xml:space="preserve">in the performance of our </w:t>
      </w:r>
      <w:r w:rsidRPr="00694A57">
        <w:rPr>
          <w:rFonts w:ascii="TWK Lausanne 300" w:hAnsi="TWK Lausanne 300"/>
        </w:rPr>
        <w:t>recruitment process.</w:t>
      </w:r>
    </w:p>
    <w:p w14:paraId="0A56B012" w14:textId="77777777" w:rsidR="008629DF" w:rsidRPr="00694A57" w:rsidRDefault="00287D73">
      <w:pPr>
        <w:spacing w:after="251"/>
        <w:ind w:left="-5" w:right="6"/>
        <w:rPr>
          <w:rFonts w:ascii="TWK Lausanne 300" w:hAnsi="TWK Lausanne 300"/>
        </w:rPr>
      </w:pPr>
      <w:r w:rsidRPr="00694A57">
        <w:rPr>
          <w:rFonts w:ascii="TWK Lausanne 300" w:hAnsi="TWK Lausanne 300"/>
        </w:rPr>
        <w:t>5.3.3 Categories of personal data</w:t>
      </w:r>
    </w:p>
    <w:p w14:paraId="3AAD647A" w14:textId="77777777" w:rsidR="008629DF" w:rsidRPr="00694A57" w:rsidRDefault="00287D73">
      <w:pPr>
        <w:spacing w:after="198"/>
        <w:ind w:left="-5" w:right="6"/>
        <w:rPr>
          <w:rFonts w:ascii="TWK Lausanne 300" w:hAnsi="TWK Lausanne 300"/>
        </w:rPr>
      </w:pPr>
      <w:r w:rsidRPr="00694A57">
        <w:rPr>
          <w:rFonts w:ascii="TWK Lausanne 300" w:hAnsi="TWK Lausanne 300"/>
        </w:rPr>
        <w:t>We process the following categories of personal data:</w:t>
      </w:r>
    </w:p>
    <w:p w14:paraId="28F4702B" w14:textId="77777777" w:rsidR="008629DF" w:rsidRPr="00694A57" w:rsidRDefault="00287D73">
      <w:pPr>
        <w:numPr>
          <w:ilvl w:val="0"/>
          <w:numId w:val="7"/>
        </w:numPr>
        <w:spacing w:after="204"/>
        <w:ind w:right="6" w:hanging="360"/>
        <w:rPr>
          <w:rFonts w:ascii="TWK Lausanne 300" w:hAnsi="TWK Lausanne 300"/>
        </w:rPr>
      </w:pPr>
      <w:r w:rsidRPr="00694A57">
        <w:rPr>
          <w:rFonts w:ascii="TWK Lausanne 300" w:hAnsi="TWK Lausanne 300"/>
        </w:rPr>
        <w:t>name, social security number, address, e-mail address and telephone number of the applicant,</w:t>
      </w:r>
    </w:p>
    <w:p w14:paraId="447FDEEA" w14:textId="77777777" w:rsidR="008629DF" w:rsidRPr="00694A57" w:rsidRDefault="00287D73">
      <w:pPr>
        <w:numPr>
          <w:ilvl w:val="0"/>
          <w:numId w:val="7"/>
        </w:numPr>
        <w:spacing w:after="198"/>
        <w:ind w:right="6" w:hanging="360"/>
        <w:rPr>
          <w:rFonts w:ascii="TWK Lausanne 300" w:hAnsi="TWK Lausanne 300"/>
        </w:rPr>
      </w:pPr>
      <w:r w:rsidRPr="00694A57">
        <w:rPr>
          <w:rFonts w:ascii="TWK Lausanne 300" w:hAnsi="TWK Lausanne 300"/>
        </w:rPr>
        <w:t>where applicable, a photograph of the applicant,</w:t>
      </w:r>
    </w:p>
    <w:p w14:paraId="789780CF" w14:textId="37FF10C2" w:rsidR="008629DF" w:rsidRPr="00694A57" w:rsidRDefault="000F2FAF">
      <w:pPr>
        <w:numPr>
          <w:ilvl w:val="0"/>
          <w:numId w:val="7"/>
        </w:numPr>
        <w:spacing w:after="198"/>
        <w:ind w:right="6" w:hanging="360"/>
        <w:rPr>
          <w:rFonts w:ascii="TWK Lausanne 300" w:hAnsi="TWK Lausanne 300"/>
        </w:rPr>
      </w:pPr>
      <w:r w:rsidRPr="00694A57">
        <w:rPr>
          <w:rFonts w:ascii="TWK Lausanne 300" w:hAnsi="TWK Lausanne 300"/>
        </w:rPr>
        <w:t xml:space="preserve">information about </w:t>
      </w:r>
      <w:r w:rsidR="00287D73" w:rsidRPr="00694A57">
        <w:rPr>
          <w:rFonts w:ascii="TWK Lausanne 300" w:hAnsi="TWK Lausanne 300"/>
        </w:rPr>
        <w:t>the applicant's previous work experience,</w:t>
      </w:r>
    </w:p>
    <w:p w14:paraId="6735822D" w14:textId="01164A63" w:rsidR="008629DF" w:rsidRPr="00694A57" w:rsidRDefault="000F2FAF">
      <w:pPr>
        <w:numPr>
          <w:ilvl w:val="0"/>
          <w:numId w:val="7"/>
        </w:numPr>
        <w:spacing w:after="198"/>
        <w:ind w:right="6" w:hanging="360"/>
        <w:rPr>
          <w:rFonts w:ascii="TWK Lausanne 300" w:hAnsi="TWK Lausanne 300"/>
        </w:rPr>
      </w:pPr>
      <w:r w:rsidRPr="00694A57">
        <w:rPr>
          <w:rFonts w:ascii="TWK Lausanne 300" w:hAnsi="TWK Lausanne 300"/>
        </w:rPr>
        <w:t xml:space="preserve">education </w:t>
      </w:r>
      <w:r w:rsidR="00287D73" w:rsidRPr="00694A57">
        <w:rPr>
          <w:rFonts w:ascii="TWK Lausanne 300" w:hAnsi="TWK Lausanne 300"/>
        </w:rPr>
        <w:t xml:space="preserve">and </w:t>
      </w:r>
      <w:r w:rsidRPr="00694A57">
        <w:rPr>
          <w:rFonts w:ascii="TWK Lausanne 300" w:hAnsi="TWK Lausanne 300"/>
        </w:rPr>
        <w:t xml:space="preserve">education </w:t>
      </w:r>
      <w:r w:rsidR="00287D73" w:rsidRPr="00694A57">
        <w:rPr>
          <w:rFonts w:ascii="TWK Lausanne 300" w:hAnsi="TWK Lausanne 300"/>
        </w:rPr>
        <w:t>certificat</w:t>
      </w:r>
      <w:r w:rsidRPr="00694A57">
        <w:rPr>
          <w:rFonts w:ascii="TWK Lausanne 300" w:hAnsi="TWK Lausanne 300"/>
        </w:rPr>
        <w:t>ion</w:t>
      </w:r>
      <w:r w:rsidR="00287D73" w:rsidRPr="00694A57">
        <w:rPr>
          <w:rFonts w:ascii="TWK Lausanne 300" w:hAnsi="TWK Lausanne 300"/>
        </w:rPr>
        <w:t>,</w:t>
      </w:r>
    </w:p>
    <w:p w14:paraId="0ACFF7A8" w14:textId="77777777" w:rsidR="008629DF" w:rsidRPr="00694A57" w:rsidRDefault="00287D73">
      <w:pPr>
        <w:numPr>
          <w:ilvl w:val="0"/>
          <w:numId w:val="7"/>
        </w:numPr>
        <w:spacing w:after="198"/>
        <w:ind w:right="6" w:hanging="360"/>
        <w:rPr>
          <w:rFonts w:ascii="TWK Lausanne 300" w:hAnsi="TWK Lausanne 300"/>
        </w:rPr>
      </w:pPr>
      <w:r w:rsidRPr="00694A57">
        <w:rPr>
          <w:rFonts w:ascii="TWK Lausanne 300" w:hAnsi="TWK Lausanne 300"/>
        </w:rPr>
        <w:t>the outcome of the background check, and</w:t>
      </w:r>
    </w:p>
    <w:p w14:paraId="675C8C72" w14:textId="0FD8BCC1" w:rsidR="008629DF" w:rsidRPr="00694A57" w:rsidRDefault="00287D73">
      <w:pPr>
        <w:numPr>
          <w:ilvl w:val="0"/>
          <w:numId w:val="7"/>
        </w:numPr>
        <w:spacing w:after="206"/>
        <w:ind w:right="6" w:hanging="360"/>
        <w:rPr>
          <w:rFonts w:ascii="TWK Lausanne 300" w:hAnsi="TWK Lausanne 300"/>
        </w:rPr>
      </w:pPr>
      <w:r w:rsidRPr="00694A57">
        <w:rPr>
          <w:rFonts w:ascii="TWK Lausanne 300" w:hAnsi="TWK Lausanne 300"/>
        </w:rPr>
        <w:t xml:space="preserve">contact </w:t>
      </w:r>
      <w:r w:rsidR="000F2FAF" w:rsidRPr="00694A57">
        <w:rPr>
          <w:rFonts w:ascii="TWK Lausanne 300" w:hAnsi="TWK Lausanne 300"/>
        </w:rPr>
        <w:t xml:space="preserve">information for </w:t>
      </w:r>
      <w:r w:rsidRPr="00694A57">
        <w:rPr>
          <w:rFonts w:ascii="TWK Lausanne 300" w:hAnsi="TWK Lausanne 300"/>
        </w:rPr>
        <w:t>any references provided by the applicant.</w:t>
      </w:r>
    </w:p>
    <w:p w14:paraId="6484D5E4" w14:textId="2D5C05C3" w:rsidR="008629DF" w:rsidRPr="00694A57" w:rsidRDefault="00287D73">
      <w:pPr>
        <w:spacing w:after="177" w:line="278" w:lineRule="auto"/>
        <w:ind w:left="-5" w:right="107"/>
        <w:jc w:val="both"/>
        <w:rPr>
          <w:rFonts w:ascii="TWK Lausanne 300" w:hAnsi="TWK Lausanne 300"/>
        </w:rPr>
      </w:pPr>
      <w:r w:rsidRPr="00694A57">
        <w:rPr>
          <w:rFonts w:ascii="TWK Lausanne 300" w:hAnsi="TWK Lausanne 300"/>
        </w:rPr>
        <w:t xml:space="preserve">It is important that </w:t>
      </w:r>
      <w:r w:rsidR="000F2FAF" w:rsidRPr="00694A57">
        <w:rPr>
          <w:rFonts w:ascii="TWK Lausanne 300" w:hAnsi="TWK Lausanne 300"/>
        </w:rPr>
        <w:t xml:space="preserve">you </w:t>
      </w:r>
      <w:r w:rsidRPr="00694A57">
        <w:rPr>
          <w:rFonts w:ascii="TWK Lausanne 300" w:hAnsi="TWK Lausanne 300"/>
        </w:rPr>
        <w:t>do not provide information that is not relevant to the application. When applying, you do not need to provide sensitive personal data relating to ethnic origin, political opinions, religious or philosophical beliefs, trade union membership, health information and gender</w:t>
      </w:r>
      <w:r w:rsidR="000F2FAF" w:rsidRPr="00694A57">
        <w:rPr>
          <w:rFonts w:ascii="TWK Lausanne 300" w:hAnsi="TWK Lausanne 300"/>
        </w:rPr>
        <w:t xml:space="preserve"> information</w:t>
      </w:r>
      <w:r w:rsidRPr="00694A57">
        <w:rPr>
          <w:rFonts w:ascii="TWK Lausanne 300" w:hAnsi="TWK Lausanne 300"/>
        </w:rPr>
        <w:t>.</w:t>
      </w:r>
      <w:r w:rsidR="000F2FAF" w:rsidRPr="00694A57">
        <w:rPr>
          <w:rFonts w:ascii="TWK Lausanne 300" w:hAnsi="TWK Lausanne 300"/>
        </w:rPr>
        <w:t xml:space="preserve"> You, as a </w:t>
      </w:r>
      <w:r w:rsidR="00694A57" w:rsidRPr="00694A57">
        <w:rPr>
          <w:rFonts w:ascii="TWK Lausanne 300" w:hAnsi="TWK Lausanne 300"/>
        </w:rPr>
        <w:t>jobseeker</w:t>
      </w:r>
      <w:r w:rsidR="000F2FAF" w:rsidRPr="00694A57">
        <w:rPr>
          <w:rFonts w:ascii="TWK Lausanne 300" w:hAnsi="TWK Lausanne 300"/>
        </w:rPr>
        <w:t>, need only</w:t>
      </w:r>
      <w:r w:rsidRPr="00694A57">
        <w:rPr>
          <w:rFonts w:ascii="TWK Lausanne 300" w:hAnsi="TWK Lausanne 300"/>
        </w:rPr>
        <w:t xml:space="preserve"> provide personal </w:t>
      </w:r>
      <w:r w:rsidR="000F2FAF" w:rsidRPr="00694A57">
        <w:rPr>
          <w:rFonts w:ascii="TWK Lausanne 300" w:hAnsi="TWK Lausanne 300"/>
        </w:rPr>
        <w:t xml:space="preserve">information </w:t>
      </w:r>
      <w:r w:rsidRPr="00694A57">
        <w:rPr>
          <w:rFonts w:ascii="TWK Lausanne 300" w:hAnsi="TWK Lausanne 300"/>
        </w:rPr>
        <w:t xml:space="preserve">about </w:t>
      </w:r>
      <w:r w:rsidR="000F2FAF" w:rsidRPr="00694A57">
        <w:rPr>
          <w:rFonts w:ascii="TWK Lausanne 300" w:hAnsi="TWK Lausanne 300"/>
        </w:rPr>
        <w:t>yourself in the form of a personal</w:t>
      </w:r>
      <w:r w:rsidRPr="00694A57">
        <w:rPr>
          <w:rFonts w:ascii="TWK Lausanne 300" w:hAnsi="TWK Lausanne 300"/>
        </w:rPr>
        <w:t xml:space="preserve"> letter. If we </w:t>
      </w:r>
      <w:r w:rsidR="000F2FAF" w:rsidRPr="00694A57">
        <w:rPr>
          <w:rFonts w:ascii="TWK Lausanne 300" w:hAnsi="TWK Lausanne 300"/>
        </w:rPr>
        <w:t xml:space="preserve">collect </w:t>
      </w:r>
      <w:r w:rsidRPr="00694A57">
        <w:rPr>
          <w:rFonts w:ascii="TWK Lausanne 300" w:hAnsi="TWK Lausanne 300"/>
        </w:rPr>
        <w:t xml:space="preserve">references about you, we will share and receive personal </w:t>
      </w:r>
      <w:r w:rsidR="000F2FAF" w:rsidRPr="00694A57">
        <w:rPr>
          <w:rFonts w:ascii="TWK Lausanne 300" w:hAnsi="TWK Lausanne 300"/>
        </w:rPr>
        <w:t xml:space="preserve">information regarding the </w:t>
      </w:r>
      <w:r w:rsidRPr="00694A57">
        <w:rPr>
          <w:rFonts w:ascii="TWK Lausanne 300" w:hAnsi="TWK Lausanne 300"/>
        </w:rPr>
        <w:t>reference.</w:t>
      </w:r>
    </w:p>
    <w:p w14:paraId="570E7BEB" w14:textId="77777777" w:rsidR="008629DF" w:rsidRPr="00694A57" w:rsidRDefault="00287D73">
      <w:pPr>
        <w:spacing w:after="254"/>
        <w:ind w:left="-5" w:right="6"/>
        <w:rPr>
          <w:rFonts w:ascii="TWK Lausanne 300" w:hAnsi="TWK Lausanne 300"/>
        </w:rPr>
      </w:pPr>
      <w:r w:rsidRPr="00694A57">
        <w:rPr>
          <w:rFonts w:ascii="TWK Lausanne 300" w:hAnsi="TWK Lausanne 300"/>
        </w:rPr>
        <w:t>5.3.4 Recipients of personal data</w:t>
      </w:r>
    </w:p>
    <w:p w14:paraId="61B4DC62" w14:textId="06F656EA" w:rsidR="008629DF" w:rsidRPr="00694A57" w:rsidRDefault="00287D73">
      <w:pPr>
        <w:spacing w:after="186"/>
        <w:ind w:left="-5" w:right="6"/>
        <w:rPr>
          <w:rFonts w:ascii="TWK Lausanne 300" w:hAnsi="TWK Lausanne 300"/>
        </w:rPr>
      </w:pPr>
      <w:r w:rsidRPr="00694A57">
        <w:rPr>
          <w:rFonts w:ascii="TWK Lausanne 300" w:hAnsi="TWK Lausanne 300"/>
        </w:rPr>
        <w:t>The personal data collected and processed will only be accessible to selected employees.</w:t>
      </w:r>
    </w:p>
    <w:p w14:paraId="727778A9" w14:textId="77777777" w:rsidR="008629DF" w:rsidRPr="00694A57" w:rsidRDefault="00287D73">
      <w:pPr>
        <w:spacing w:after="253"/>
        <w:ind w:left="-5" w:right="6"/>
        <w:rPr>
          <w:rFonts w:ascii="TWK Lausanne 300" w:hAnsi="TWK Lausanne 300"/>
        </w:rPr>
      </w:pPr>
      <w:r w:rsidRPr="00694A57">
        <w:rPr>
          <w:rFonts w:ascii="TWK Lausanne 300" w:hAnsi="TWK Lausanne 300"/>
        </w:rPr>
        <w:t>5.3.5 Storage of personal data</w:t>
      </w:r>
    </w:p>
    <w:p w14:paraId="6C5CDC29" w14:textId="22439980" w:rsidR="008629DF" w:rsidRPr="00694A57" w:rsidRDefault="00287D73">
      <w:pPr>
        <w:spacing w:after="210"/>
        <w:ind w:left="-5" w:right="6"/>
        <w:rPr>
          <w:rFonts w:ascii="TWK Lausanne 300" w:hAnsi="TWK Lausanne 300"/>
        </w:rPr>
      </w:pPr>
      <w:r w:rsidRPr="00694A57">
        <w:rPr>
          <w:rFonts w:ascii="TWK Lausanne 300" w:hAnsi="TWK Lausanne 300"/>
        </w:rPr>
        <w:t xml:space="preserve">We </w:t>
      </w:r>
      <w:r w:rsidR="000F2FAF" w:rsidRPr="00694A57">
        <w:rPr>
          <w:rFonts w:ascii="TWK Lausanne 300" w:hAnsi="TWK Lausanne 300"/>
        </w:rPr>
        <w:t xml:space="preserve">retain </w:t>
      </w:r>
      <w:r w:rsidRPr="00694A57">
        <w:rPr>
          <w:rFonts w:ascii="TWK Lausanne 300" w:hAnsi="TWK Lausanne 300"/>
        </w:rPr>
        <w:t xml:space="preserve">personal </w:t>
      </w:r>
      <w:r w:rsidR="000F2FAF" w:rsidRPr="00694A57">
        <w:rPr>
          <w:rFonts w:ascii="TWK Lausanne 300" w:hAnsi="TWK Lausanne 300"/>
        </w:rPr>
        <w:t xml:space="preserve">information </w:t>
      </w:r>
      <w:r w:rsidRPr="00694A57">
        <w:rPr>
          <w:rFonts w:ascii="TWK Lausanne 300" w:hAnsi="TWK Lausanne 300"/>
        </w:rPr>
        <w:t xml:space="preserve">during the recruitment process. </w:t>
      </w:r>
      <w:r w:rsidR="000F2FAF" w:rsidRPr="00694A57">
        <w:rPr>
          <w:rFonts w:ascii="TWK Lausanne 300" w:hAnsi="TWK Lausanne 300"/>
        </w:rPr>
        <w:t xml:space="preserve">s. Erasure of information received from unsuccessful applicants takes place </w:t>
      </w:r>
      <w:r w:rsidRPr="00694A57">
        <w:rPr>
          <w:rFonts w:ascii="TWK Lausanne 300" w:hAnsi="TWK Lausanne 300"/>
        </w:rPr>
        <w:t>after four (4) months.</w:t>
      </w:r>
    </w:p>
    <w:p w14:paraId="4176F8F8" w14:textId="673E24AF" w:rsidR="008629DF" w:rsidRPr="00694A57" w:rsidRDefault="00287D73">
      <w:pPr>
        <w:spacing w:after="367" w:line="278" w:lineRule="auto"/>
        <w:ind w:left="-5" w:right="107"/>
        <w:jc w:val="both"/>
        <w:rPr>
          <w:rFonts w:ascii="TWK Lausanne 300" w:hAnsi="TWK Lausanne 300"/>
        </w:rPr>
      </w:pPr>
      <w:r w:rsidRPr="00694A57">
        <w:rPr>
          <w:rFonts w:ascii="TWK Lausanne 300" w:hAnsi="TWK Lausanne 300"/>
        </w:rPr>
        <w:t xml:space="preserve">We may also </w:t>
      </w:r>
      <w:r w:rsidR="000F2FAF" w:rsidRPr="00694A57">
        <w:rPr>
          <w:rFonts w:ascii="TWK Lausanne 300" w:hAnsi="TWK Lausanne 300"/>
        </w:rPr>
        <w:t xml:space="preserve">save </w:t>
      </w:r>
      <w:r w:rsidRPr="00694A57">
        <w:rPr>
          <w:rFonts w:ascii="TWK Lausanne 300" w:hAnsi="TWK Lausanne 300"/>
        </w:rPr>
        <w:t>applications from candidates who are interest</w:t>
      </w:r>
      <w:r w:rsidR="000F2FAF" w:rsidRPr="00694A57">
        <w:rPr>
          <w:rFonts w:ascii="TWK Lausanne 300" w:hAnsi="TWK Lausanne 300"/>
        </w:rPr>
        <w:t xml:space="preserve">ed in a </w:t>
      </w:r>
      <w:r w:rsidRPr="00694A57">
        <w:rPr>
          <w:rFonts w:ascii="TWK Lausanne 300" w:hAnsi="TWK Lausanne 300"/>
        </w:rPr>
        <w:t>future recruitment</w:t>
      </w:r>
      <w:r w:rsidR="000F2FAF" w:rsidRPr="00694A57">
        <w:rPr>
          <w:rFonts w:ascii="TWK Lausanne 300" w:hAnsi="TWK Lausanne 300"/>
        </w:rPr>
        <w:t xml:space="preserve"> process</w:t>
      </w:r>
      <w:r w:rsidRPr="00694A57">
        <w:rPr>
          <w:rFonts w:ascii="TWK Lausanne 300" w:hAnsi="TWK Lausanne 300"/>
        </w:rPr>
        <w:t xml:space="preserve">. In such cases, the data </w:t>
      </w:r>
      <w:r w:rsidR="000F2FAF" w:rsidRPr="00694A57">
        <w:rPr>
          <w:rFonts w:ascii="TWK Lausanne 300" w:hAnsi="TWK Lausanne 300"/>
        </w:rPr>
        <w:t>is</w:t>
      </w:r>
      <w:r w:rsidRPr="00694A57">
        <w:rPr>
          <w:rFonts w:ascii="TWK Lausanne 300" w:hAnsi="TWK Lausanne 300"/>
        </w:rPr>
        <w:t xml:space="preserve"> stored for a maximum of one year. However, you always have the </w:t>
      </w:r>
      <w:r w:rsidR="000F2FAF" w:rsidRPr="00694A57">
        <w:rPr>
          <w:rFonts w:ascii="TWK Lausanne 300" w:hAnsi="TWK Lausanne 300"/>
        </w:rPr>
        <w:t xml:space="preserve">opportunity not to be contacted in the future </w:t>
      </w:r>
      <w:r w:rsidRPr="00694A57">
        <w:rPr>
          <w:rFonts w:ascii="TWK Lausanne 300" w:hAnsi="TWK Lausanne 300"/>
        </w:rPr>
        <w:t xml:space="preserve">by </w:t>
      </w:r>
      <w:r w:rsidR="000F2FAF" w:rsidRPr="00694A57">
        <w:rPr>
          <w:rFonts w:ascii="TWK Lausanne 300" w:hAnsi="TWK Lausanne 300"/>
        </w:rPr>
        <w:t>declining</w:t>
      </w:r>
      <w:r w:rsidRPr="00694A57">
        <w:rPr>
          <w:rFonts w:ascii="TWK Lausanne 300" w:hAnsi="TWK Lausanne 300"/>
        </w:rPr>
        <w:t xml:space="preserve"> the processing.</w:t>
      </w:r>
    </w:p>
    <w:p w14:paraId="0C3A277A" w14:textId="0DC1A440" w:rsidR="008629DF" w:rsidRPr="00694A57" w:rsidRDefault="00287D73">
      <w:pPr>
        <w:pStyle w:val="Rubrik1"/>
        <w:spacing w:after="162"/>
        <w:ind w:left="-5"/>
        <w:rPr>
          <w:rFonts w:ascii="TWK Lausanne 300" w:hAnsi="TWK Lausanne 300"/>
          <w:lang w:val="en-GB"/>
        </w:rPr>
      </w:pPr>
      <w:bookmarkStart w:id="16" w:name="_6._The_rights"/>
      <w:bookmarkStart w:id="17" w:name="_6.__The"/>
      <w:bookmarkEnd w:id="16"/>
      <w:bookmarkEnd w:id="17"/>
      <w:r w:rsidRPr="00694A57">
        <w:rPr>
          <w:rFonts w:ascii="TWK Lausanne 300" w:hAnsi="TWK Lausanne 300"/>
          <w:sz w:val="26"/>
          <w:lang w:val="en-GB"/>
        </w:rPr>
        <w:t xml:space="preserve">6. </w:t>
      </w:r>
      <w:r w:rsidR="00951CEE">
        <w:rPr>
          <w:rFonts w:ascii="TWK Lausanne 300" w:hAnsi="TWK Lausanne 300"/>
          <w:sz w:val="26"/>
          <w:lang w:val="en-GB"/>
        </w:rPr>
        <w:t xml:space="preserve"> </w:t>
      </w:r>
      <w:r w:rsidR="00CC01D0" w:rsidRPr="00694A57">
        <w:rPr>
          <w:rFonts w:ascii="TWK Lausanne 300" w:hAnsi="TWK Lausanne 300"/>
          <w:lang w:val="en-GB"/>
        </w:rPr>
        <w:t>The r</w:t>
      </w:r>
      <w:r w:rsidRPr="00694A57">
        <w:rPr>
          <w:rFonts w:ascii="TWK Lausanne 300" w:hAnsi="TWK Lausanne 300"/>
          <w:lang w:val="en-GB"/>
        </w:rPr>
        <w:t>ights of the data subject</w:t>
      </w:r>
    </w:p>
    <w:p w14:paraId="2E091D95" w14:textId="23491E1D" w:rsidR="008629DF" w:rsidRPr="00694A57" w:rsidRDefault="00287D73">
      <w:pPr>
        <w:ind w:left="-5" w:right="6"/>
        <w:rPr>
          <w:rFonts w:ascii="TWK Lausanne 300" w:hAnsi="TWK Lausanne 300"/>
        </w:rPr>
      </w:pPr>
      <w:r w:rsidRPr="00694A57">
        <w:rPr>
          <w:rFonts w:ascii="TWK Lausanne 300" w:hAnsi="TWK Lausanne 300"/>
        </w:rPr>
        <w:t xml:space="preserve">6.1 </w:t>
      </w:r>
      <w:r w:rsidR="00CC01D0" w:rsidRPr="00694A57">
        <w:rPr>
          <w:rFonts w:ascii="TWK Lausanne 300" w:hAnsi="TWK Lausanne 300"/>
        </w:rPr>
        <w:t>The r</w:t>
      </w:r>
      <w:r w:rsidRPr="00694A57">
        <w:rPr>
          <w:rFonts w:ascii="TWK Lausanne 300" w:hAnsi="TWK Lausanne 300"/>
        </w:rPr>
        <w:t xml:space="preserve">ight </w:t>
      </w:r>
      <w:r w:rsidR="00CC01D0" w:rsidRPr="00694A57">
        <w:rPr>
          <w:rFonts w:ascii="TWK Lausanne 300" w:hAnsi="TWK Lausanne 300"/>
        </w:rPr>
        <w:t>t</w:t>
      </w:r>
      <w:r w:rsidRPr="00694A57">
        <w:rPr>
          <w:rFonts w:ascii="TWK Lausanne 300" w:hAnsi="TWK Lausanne 300"/>
        </w:rPr>
        <w:t>o access</w:t>
      </w:r>
      <w:r w:rsidR="00890390" w:rsidRPr="00694A57">
        <w:rPr>
          <w:rFonts w:ascii="TWK Lausanne 300" w:hAnsi="TWK Lausanne 300"/>
        </w:rPr>
        <w:t xml:space="preserve"> </w:t>
      </w:r>
    </w:p>
    <w:p w14:paraId="2F07BE7F" w14:textId="77D0001F" w:rsidR="008629DF" w:rsidRPr="00694A57" w:rsidRDefault="00890390" w:rsidP="008036D9">
      <w:pPr>
        <w:spacing w:after="177" w:line="278" w:lineRule="auto"/>
        <w:ind w:left="-5" w:right="107"/>
        <w:jc w:val="both"/>
        <w:rPr>
          <w:rFonts w:ascii="TWK Lausanne 300" w:hAnsi="TWK Lausanne 300"/>
        </w:rPr>
      </w:pPr>
      <w:r w:rsidRPr="00694A57">
        <w:rPr>
          <w:rFonts w:ascii="TWK Lausanne 300" w:hAnsi="TWK Lausanne 300"/>
        </w:rPr>
        <w:t xml:space="preserve">You are entitled to be informed about the processing that we perform regarding </w:t>
      </w:r>
      <w:r w:rsidR="00694A57" w:rsidRPr="00694A57">
        <w:rPr>
          <w:rFonts w:ascii="TWK Lausanne 300" w:hAnsi="TWK Lausanne 300"/>
        </w:rPr>
        <w:t>you</w:t>
      </w:r>
      <w:r w:rsidR="00694A57" w:rsidRPr="00694A57" w:rsidDel="00890390">
        <w:rPr>
          <w:rFonts w:ascii="TWK Lausanne 300" w:hAnsi="TWK Lausanne 300"/>
        </w:rPr>
        <w:t>.</w:t>
      </w:r>
      <w:r w:rsidR="00287D73" w:rsidRPr="00694A57">
        <w:rPr>
          <w:rFonts w:ascii="TWK Lausanne 300" w:hAnsi="TWK Lausanne 300"/>
        </w:rPr>
        <w:t xml:space="preserve"> This should include a description of the purposes and legal basis of the processing, which categories</w:t>
      </w:r>
      <w:r w:rsidRPr="00694A57">
        <w:rPr>
          <w:rFonts w:ascii="TWK Lausanne 300" w:hAnsi="TWK Lausanne 300"/>
        </w:rPr>
        <w:t xml:space="preserve"> of </w:t>
      </w:r>
      <w:r w:rsidR="00287D73" w:rsidRPr="00694A57">
        <w:rPr>
          <w:rFonts w:ascii="TWK Lausanne 300" w:hAnsi="TWK Lausanne 300"/>
        </w:rPr>
        <w:t xml:space="preserve">personal data </w:t>
      </w:r>
      <w:r w:rsidRPr="00694A57">
        <w:rPr>
          <w:rFonts w:ascii="TWK Lausanne 300" w:hAnsi="TWK Lausanne 300"/>
        </w:rPr>
        <w:t xml:space="preserve">it </w:t>
      </w:r>
      <w:r w:rsidR="008036D9" w:rsidRPr="00694A57">
        <w:rPr>
          <w:rFonts w:ascii="TWK Lausanne 300" w:hAnsi="TWK Lausanne 300"/>
        </w:rPr>
        <w:t>concerns</w:t>
      </w:r>
      <w:r w:rsidR="00287D73" w:rsidRPr="00694A57">
        <w:rPr>
          <w:rFonts w:ascii="TWK Lausanne 300" w:hAnsi="TWK Lausanne 300"/>
        </w:rPr>
        <w:t xml:space="preserve"> and who receive</w:t>
      </w:r>
      <w:r w:rsidR="008036D9" w:rsidRPr="00694A57">
        <w:rPr>
          <w:rFonts w:ascii="TWK Lausanne 300" w:hAnsi="TWK Lausanne 300"/>
        </w:rPr>
        <w:t>s</w:t>
      </w:r>
      <w:r w:rsidR="00287D73" w:rsidRPr="00694A57">
        <w:rPr>
          <w:rFonts w:ascii="TWK Lausanne 300" w:hAnsi="TWK Lausanne 300"/>
        </w:rPr>
        <w:t xml:space="preserve"> the personal data. We have </w:t>
      </w:r>
      <w:r w:rsidR="008036D9" w:rsidRPr="00694A57">
        <w:rPr>
          <w:rFonts w:ascii="TWK Lausanne 300" w:hAnsi="TWK Lausanne 300"/>
        </w:rPr>
        <w:t>compiled</w:t>
      </w:r>
      <w:r w:rsidR="008036D9" w:rsidRPr="00694A57" w:rsidDel="008036D9">
        <w:rPr>
          <w:rFonts w:ascii="TWK Lausanne 300" w:hAnsi="TWK Lausanne 300"/>
        </w:rPr>
        <w:t xml:space="preserve"> </w:t>
      </w:r>
      <w:r w:rsidR="00287D73" w:rsidRPr="00694A57">
        <w:rPr>
          <w:rFonts w:ascii="TWK Lausanne 300" w:hAnsi="TWK Lausanne 300"/>
        </w:rPr>
        <w:t xml:space="preserve">this information </w:t>
      </w:r>
      <w:r w:rsidR="008036D9" w:rsidRPr="00694A57">
        <w:rPr>
          <w:rFonts w:ascii="TWK Lausanne 300" w:hAnsi="TWK Lausanne 300"/>
        </w:rPr>
        <w:t xml:space="preserve">as outlined above for your ease of </w:t>
      </w:r>
      <w:r w:rsidR="00694A57" w:rsidRPr="00694A57">
        <w:rPr>
          <w:rFonts w:ascii="TWK Lausanne 300" w:hAnsi="TWK Lausanne 300"/>
        </w:rPr>
        <w:t>reference</w:t>
      </w:r>
      <w:r w:rsidR="00694A57" w:rsidRPr="00694A57" w:rsidDel="008036D9">
        <w:rPr>
          <w:rFonts w:ascii="TWK Lausanne 300" w:hAnsi="TWK Lausanne 300"/>
        </w:rPr>
        <w:t>.</w:t>
      </w:r>
      <w:r w:rsidR="00287D73" w:rsidRPr="00694A57">
        <w:rPr>
          <w:rFonts w:ascii="TWK Lausanne 300" w:hAnsi="TWK Lausanne 300"/>
        </w:rPr>
        <w:t xml:space="preserve"> A</w:t>
      </w:r>
      <w:r w:rsidR="008036D9" w:rsidRPr="00694A57">
        <w:rPr>
          <w:rFonts w:ascii="TWK Lausanne 300" w:hAnsi="TWK Lausanne 300"/>
        </w:rPr>
        <w:t>n extract from the register</w:t>
      </w:r>
      <w:r w:rsidR="00287D73" w:rsidRPr="00694A57">
        <w:rPr>
          <w:rFonts w:ascii="TWK Lausanne 300" w:hAnsi="TWK Lausanne 300"/>
        </w:rPr>
        <w:t xml:space="preserve"> </w:t>
      </w:r>
      <w:r w:rsidR="008036D9" w:rsidRPr="00694A57">
        <w:rPr>
          <w:rFonts w:ascii="TWK Lausanne 300" w:hAnsi="TWK Lausanne 300"/>
        </w:rPr>
        <w:t xml:space="preserve">can provide </w:t>
      </w:r>
      <w:r w:rsidR="00287D73" w:rsidRPr="00694A57">
        <w:rPr>
          <w:rFonts w:ascii="TWK Lausanne 300" w:hAnsi="TWK Lausanne 300"/>
        </w:rPr>
        <w:t xml:space="preserve">you with an overview of processing operations so that you </w:t>
      </w:r>
      <w:r w:rsidR="008036D9" w:rsidRPr="00694A57">
        <w:rPr>
          <w:rFonts w:ascii="TWK Lausanne 300" w:hAnsi="TWK Lausanne 300"/>
        </w:rPr>
        <w:t xml:space="preserve">may </w:t>
      </w:r>
      <w:r w:rsidR="00287D73" w:rsidRPr="00694A57">
        <w:rPr>
          <w:rFonts w:ascii="TWK Lausanne 300" w:hAnsi="TWK Lausanne 300"/>
        </w:rPr>
        <w:t xml:space="preserve">understand </w:t>
      </w:r>
      <w:r w:rsidR="008036D9" w:rsidRPr="00694A57">
        <w:rPr>
          <w:rFonts w:ascii="TWK Lausanne 300" w:hAnsi="TWK Lausanne 300"/>
        </w:rPr>
        <w:t>if, and for what purpose, your personal data is processed</w:t>
      </w:r>
      <w:r w:rsidR="00287D73" w:rsidRPr="00694A57">
        <w:rPr>
          <w:rFonts w:ascii="TWK Lausanne 300" w:hAnsi="TWK Lausanne 300"/>
        </w:rPr>
        <w:t>.</w:t>
      </w:r>
    </w:p>
    <w:p w14:paraId="5723D4A5" w14:textId="325738AF" w:rsidR="008629DF" w:rsidRPr="00694A57" w:rsidRDefault="008036D9">
      <w:pPr>
        <w:spacing w:after="182"/>
        <w:ind w:left="-5" w:right="6"/>
        <w:rPr>
          <w:rFonts w:ascii="TWK Lausanne 300" w:hAnsi="TWK Lausanne 300"/>
        </w:rPr>
      </w:pPr>
      <w:r w:rsidRPr="00694A57">
        <w:rPr>
          <w:rFonts w:ascii="TWK Lausanne 300" w:hAnsi="TWK Lausanne 300"/>
        </w:rPr>
        <w:t>It should be highlighted, h</w:t>
      </w:r>
      <w:r w:rsidR="00287D73" w:rsidRPr="00694A57">
        <w:rPr>
          <w:rFonts w:ascii="TWK Lausanne 300" w:hAnsi="TWK Lausanne 300"/>
        </w:rPr>
        <w:t xml:space="preserve">owever, that the right of access to data does not apply to such </w:t>
      </w:r>
      <w:r w:rsidRPr="00694A57">
        <w:rPr>
          <w:rFonts w:ascii="TWK Lausanne 300" w:hAnsi="TWK Lausanne 300"/>
        </w:rPr>
        <w:t xml:space="preserve">information </w:t>
      </w:r>
      <w:r w:rsidR="00287D73" w:rsidRPr="00694A57">
        <w:rPr>
          <w:rFonts w:ascii="TWK Lausanne 300" w:hAnsi="TWK Lausanne 300"/>
        </w:rPr>
        <w:t xml:space="preserve">that </w:t>
      </w:r>
      <w:proofErr w:type="spellStart"/>
      <w:r w:rsidR="00287D73" w:rsidRPr="00694A57">
        <w:rPr>
          <w:rFonts w:ascii="TWK Lausanne 300" w:hAnsi="TWK Lausanne 300"/>
        </w:rPr>
        <w:t>Lannebo</w:t>
      </w:r>
      <w:proofErr w:type="spellEnd"/>
      <w:r w:rsidR="00287D73" w:rsidRPr="00694A57">
        <w:rPr>
          <w:rFonts w:ascii="TWK Lausanne 300" w:hAnsi="TWK Lausanne 300"/>
        </w:rPr>
        <w:t xml:space="preserve"> is not permitted to disclose by law</w:t>
      </w:r>
      <w:r w:rsidRPr="00694A57">
        <w:rPr>
          <w:rFonts w:ascii="TWK Lausanne 300" w:hAnsi="TWK Lausanne 300"/>
        </w:rPr>
        <w:t>. As a result, w</w:t>
      </w:r>
      <w:r w:rsidR="00287D73" w:rsidRPr="00694A57">
        <w:rPr>
          <w:rFonts w:ascii="TWK Lausanne 300" w:hAnsi="TWK Lausanne 300"/>
        </w:rPr>
        <w:t>e may refuse a request from a data subject to exercise the above rights.</w:t>
      </w:r>
    </w:p>
    <w:p w14:paraId="14A194DC" w14:textId="77777777" w:rsidR="008629DF" w:rsidRPr="00694A57" w:rsidRDefault="00287D73">
      <w:pPr>
        <w:ind w:left="-5" w:right="6"/>
        <w:rPr>
          <w:rFonts w:ascii="TWK Lausanne 300" w:hAnsi="TWK Lausanne 300"/>
        </w:rPr>
      </w:pPr>
      <w:r w:rsidRPr="00694A57">
        <w:rPr>
          <w:rFonts w:ascii="TWK Lausanne 300" w:hAnsi="TWK Lausanne 300"/>
        </w:rPr>
        <w:t>6.2 Right to rectification, erasure or restriction</w:t>
      </w:r>
    </w:p>
    <w:p w14:paraId="15D88A60" w14:textId="5A4F98DF" w:rsidR="008629DF" w:rsidRPr="00694A57" w:rsidRDefault="00287D73">
      <w:pPr>
        <w:spacing w:after="162"/>
        <w:ind w:left="-5" w:right="242"/>
        <w:rPr>
          <w:rFonts w:ascii="TWK Lausanne 300" w:hAnsi="TWK Lausanne 300"/>
        </w:rPr>
      </w:pPr>
      <w:r w:rsidRPr="00694A57">
        <w:rPr>
          <w:rFonts w:ascii="TWK Lausanne 300" w:hAnsi="TWK Lausanne 300"/>
        </w:rPr>
        <w:t xml:space="preserve">If you </w:t>
      </w:r>
      <w:r w:rsidR="00890390" w:rsidRPr="00694A57">
        <w:rPr>
          <w:rFonts w:ascii="TWK Lausanne 300" w:hAnsi="TWK Lausanne 300"/>
        </w:rPr>
        <w:t xml:space="preserve">believe that </w:t>
      </w:r>
      <w:r w:rsidRPr="00694A57">
        <w:rPr>
          <w:rFonts w:ascii="TWK Lausanne 300" w:hAnsi="TWK Lausanne 300"/>
        </w:rPr>
        <w:t xml:space="preserve">we have processed your personal data incorrectly, or that it </w:t>
      </w:r>
      <w:r w:rsidR="00890390" w:rsidRPr="00694A57">
        <w:rPr>
          <w:rFonts w:ascii="TWK Lausanne 300" w:hAnsi="TWK Lausanne 300"/>
        </w:rPr>
        <w:t xml:space="preserve">may </w:t>
      </w:r>
      <w:r w:rsidRPr="00694A57">
        <w:rPr>
          <w:rFonts w:ascii="TWK Lausanne 300" w:hAnsi="TWK Lausanne 300"/>
        </w:rPr>
        <w:t xml:space="preserve">need to be </w:t>
      </w:r>
      <w:r w:rsidR="00890390" w:rsidRPr="00694A57">
        <w:rPr>
          <w:rFonts w:ascii="TWK Lausanne 300" w:hAnsi="TWK Lausanne 300"/>
        </w:rPr>
        <w:t>rectified</w:t>
      </w:r>
      <w:r w:rsidRPr="00694A57">
        <w:rPr>
          <w:rFonts w:ascii="TWK Lausanne 300" w:hAnsi="TWK Lausanne 300"/>
        </w:rPr>
        <w:t xml:space="preserve">, you have the right to request that we </w:t>
      </w:r>
      <w:r w:rsidR="00890390" w:rsidRPr="00694A57">
        <w:rPr>
          <w:rFonts w:ascii="TWK Lausanne 300" w:hAnsi="TWK Lausanne 300"/>
        </w:rPr>
        <w:t>correct the data,</w:t>
      </w:r>
      <w:r w:rsidRPr="00694A57">
        <w:rPr>
          <w:rFonts w:ascii="TWK Lausanne 300" w:hAnsi="TWK Lausanne 300"/>
        </w:rPr>
        <w:t xml:space="preserve"> and</w:t>
      </w:r>
      <w:r w:rsidR="00890390" w:rsidRPr="00694A57">
        <w:rPr>
          <w:rFonts w:ascii="TWK Lausanne 300" w:hAnsi="TWK Lausanne 300"/>
        </w:rPr>
        <w:t>,</w:t>
      </w:r>
      <w:r w:rsidRPr="00694A57">
        <w:rPr>
          <w:rFonts w:ascii="TWK Lausanne 300" w:hAnsi="TWK Lausanne 300"/>
        </w:rPr>
        <w:t xml:space="preserve"> if you do not want us to continue processing personal data, you have the right to request that we erase </w:t>
      </w:r>
      <w:r w:rsidR="00890390" w:rsidRPr="00694A57">
        <w:rPr>
          <w:rFonts w:ascii="TWK Lausanne 300" w:hAnsi="TWK Lausanne 300"/>
        </w:rPr>
        <w:t>the data</w:t>
      </w:r>
      <w:r w:rsidRPr="00694A57">
        <w:rPr>
          <w:rFonts w:ascii="TWK Lausanne 300" w:hAnsi="TWK Lausanne 300"/>
        </w:rPr>
        <w:t xml:space="preserve">. We will </w:t>
      </w:r>
      <w:r w:rsidR="00890390" w:rsidRPr="00694A57">
        <w:rPr>
          <w:rFonts w:ascii="TWK Lausanne 300" w:hAnsi="TWK Lausanne 300"/>
        </w:rPr>
        <w:t>rectify or</w:t>
      </w:r>
      <w:r w:rsidRPr="00694A57">
        <w:rPr>
          <w:rFonts w:ascii="TWK Lausanne 300" w:hAnsi="TWK Lausanne 300"/>
        </w:rPr>
        <w:t xml:space="preserve"> delete the personal data if it is possible in </w:t>
      </w:r>
      <w:r w:rsidR="00890390" w:rsidRPr="00694A57">
        <w:rPr>
          <w:rFonts w:ascii="TWK Lausanne 300" w:hAnsi="TWK Lausanne 300"/>
        </w:rPr>
        <w:t xml:space="preserve">respect </w:t>
      </w:r>
      <w:r w:rsidRPr="00694A57">
        <w:rPr>
          <w:rFonts w:ascii="TWK Lausanne 300" w:hAnsi="TWK Lausanne 300"/>
        </w:rPr>
        <w:t>to our purpose</w:t>
      </w:r>
      <w:r w:rsidR="00890390" w:rsidRPr="00694A57">
        <w:rPr>
          <w:rFonts w:ascii="TWK Lausanne 300" w:hAnsi="TWK Lausanne 300"/>
        </w:rPr>
        <w:t xml:space="preserve"> </w:t>
      </w:r>
      <w:r w:rsidRPr="00694A57">
        <w:rPr>
          <w:rFonts w:ascii="TWK Lausanne 300" w:hAnsi="TWK Lausanne 300"/>
        </w:rPr>
        <w:t xml:space="preserve">of the processing and the legal </w:t>
      </w:r>
      <w:r w:rsidR="00890390" w:rsidRPr="00694A57">
        <w:rPr>
          <w:rFonts w:ascii="TWK Lausanne 300" w:hAnsi="TWK Lausanne 300"/>
        </w:rPr>
        <w:t>requirements that we are under a duty to</w:t>
      </w:r>
      <w:r w:rsidR="00890390" w:rsidRPr="00694A57" w:rsidDel="00890390">
        <w:rPr>
          <w:rFonts w:ascii="TWK Lausanne 300" w:hAnsi="TWK Lausanne 300"/>
        </w:rPr>
        <w:t xml:space="preserve"> </w:t>
      </w:r>
      <w:r w:rsidRPr="00694A57">
        <w:rPr>
          <w:rFonts w:ascii="TWK Lausanne 300" w:hAnsi="TWK Lausanne 300"/>
        </w:rPr>
        <w:t>follow.</w:t>
      </w:r>
    </w:p>
    <w:p w14:paraId="2F413F2C" w14:textId="63E12E61" w:rsidR="008629DF" w:rsidRPr="00694A57" w:rsidRDefault="00287D73">
      <w:pPr>
        <w:spacing w:after="167"/>
        <w:ind w:left="-5" w:right="6"/>
        <w:rPr>
          <w:rFonts w:ascii="TWK Lausanne 300" w:hAnsi="TWK Lausanne 300"/>
        </w:rPr>
      </w:pPr>
      <w:r w:rsidRPr="00694A57">
        <w:rPr>
          <w:rFonts w:ascii="TWK Lausanne 300" w:hAnsi="TWK Lausanne 300"/>
        </w:rPr>
        <w:t xml:space="preserve">If you </w:t>
      </w:r>
      <w:r w:rsidR="00694A57" w:rsidRPr="00694A57">
        <w:rPr>
          <w:rFonts w:ascii="TWK Lausanne 300" w:hAnsi="TWK Lausanne 300"/>
        </w:rPr>
        <w:t>believe</w:t>
      </w:r>
      <w:r w:rsidR="00890390" w:rsidRPr="00694A57">
        <w:rPr>
          <w:rFonts w:ascii="TWK Lausanne 300" w:hAnsi="TWK Lausanne 300"/>
        </w:rPr>
        <w:t xml:space="preserve"> </w:t>
      </w:r>
      <w:r w:rsidRPr="00694A57">
        <w:rPr>
          <w:rFonts w:ascii="TWK Lausanne 300" w:hAnsi="TWK Lausanne 300"/>
        </w:rPr>
        <w:t xml:space="preserve">the personal </w:t>
      </w:r>
      <w:proofErr w:type="gramStart"/>
      <w:r w:rsidRPr="00694A57">
        <w:rPr>
          <w:rFonts w:ascii="TWK Lausanne 300" w:hAnsi="TWK Lausanne 300"/>
        </w:rPr>
        <w:t>data</w:t>
      </w:r>
      <w:proofErr w:type="gramEnd"/>
      <w:r w:rsidRPr="00694A57">
        <w:rPr>
          <w:rFonts w:ascii="TWK Lausanne 300" w:hAnsi="TWK Lausanne 300"/>
        </w:rPr>
        <w:t xml:space="preserve"> we hold about you is inaccurate, that our processing is </w:t>
      </w:r>
      <w:r w:rsidR="00890390" w:rsidRPr="00694A57">
        <w:rPr>
          <w:rFonts w:ascii="TWK Lausanne 300" w:hAnsi="TWK Lausanne 300"/>
        </w:rPr>
        <w:t>illegal</w:t>
      </w:r>
      <w:r w:rsidR="00890390" w:rsidRPr="00694A57" w:rsidDel="00890390">
        <w:rPr>
          <w:rFonts w:ascii="TWK Lausanne 300" w:hAnsi="TWK Lausanne 300"/>
        </w:rPr>
        <w:t xml:space="preserve"> </w:t>
      </w:r>
      <w:r w:rsidRPr="00694A57">
        <w:rPr>
          <w:rFonts w:ascii="TWK Lausanne 300" w:hAnsi="TWK Lausanne 300"/>
        </w:rPr>
        <w:t xml:space="preserve">or that we do not need the data for a specific purpose, you have the right to request that we restrict our processing of </w:t>
      </w:r>
      <w:r w:rsidR="00890390" w:rsidRPr="00694A57">
        <w:rPr>
          <w:rFonts w:ascii="TWK Lausanne 300" w:hAnsi="TWK Lausanne 300"/>
        </w:rPr>
        <w:t xml:space="preserve">your </w:t>
      </w:r>
      <w:r w:rsidRPr="00694A57">
        <w:rPr>
          <w:rFonts w:ascii="TWK Lausanne 300" w:hAnsi="TWK Lausanne 300"/>
        </w:rPr>
        <w:t xml:space="preserve">personal data. You can also request that we </w:t>
      </w:r>
      <w:r w:rsidR="00890390" w:rsidRPr="00694A57">
        <w:rPr>
          <w:rFonts w:ascii="TWK Lausanne 300" w:hAnsi="TWK Lausanne 300"/>
        </w:rPr>
        <w:t xml:space="preserve">shall restrict the </w:t>
      </w:r>
      <w:r w:rsidRPr="00694A57">
        <w:rPr>
          <w:rFonts w:ascii="TWK Lausanne 300" w:hAnsi="TWK Lausanne 300"/>
        </w:rPr>
        <w:t>process your personal data while we investigat</w:t>
      </w:r>
      <w:r w:rsidR="00890390" w:rsidRPr="00694A57">
        <w:rPr>
          <w:rFonts w:ascii="TWK Lausanne 300" w:hAnsi="TWK Lausanne 300"/>
        </w:rPr>
        <w:t>e</w:t>
      </w:r>
      <w:r w:rsidRPr="00694A57">
        <w:rPr>
          <w:rFonts w:ascii="TWK Lausanne 300" w:hAnsi="TWK Lausanne 300"/>
        </w:rPr>
        <w:t xml:space="preserve"> whether your request to exercise </w:t>
      </w:r>
      <w:r w:rsidR="00890390" w:rsidRPr="00694A57">
        <w:rPr>
          <w:rFonts w:ascii="TWK Lausanne 300" w:hAnsi="TWK Lausanne 300"/>
        </w:rPr>
        <w:t xml:space="preserve">any other </w:t>
      </w:r>
      <w:r w:rsidRPr="00694A57">
        <w:rPr>
          <w:rFonts w:ascii="TWK Lausanne 300" w:hAnsi="TWK Lausanne 300"/>
        </w:rPr>
        <w:t>rights can be granted.</w:t>
      </w:r>
    </w:p>
    <w:p w14:paraId="75213A98" w14:textId="52EC11D5" w:rsidR="008629DF" w:rsidRPr="00694A57" w:rsidRDefault="00287D73">
      <w:pPr>
        <w:spacing w:after="182"/>
        <w:ind w:left="-5" w:right="107"/>
        <w:rPr>
          <w:rFonts w:ascii="TWK Lausanne 300" w:hAnsi="TWK Lausanne 300"/>
        </w:rPr>
      </w:pPr>
      <w:r w:rsidRPr="00694A57">
        <w:rPr>
          <w:rFonts w:ascii="TWK Lausanne 300" w:hAnsi="TWK Lausanne 300"/>
        </w:rPr>
        <w:t xml:space="preserve">However, it should be noted that the right to rectification or erasure may be limited in some cases, as we as a fund management company have an obligation to </w:t>
      </w:r>
      <w:r w:rsidR="00890390" w:rsidRPr="00694A57">
        <w:rPr>
          <w:rFonts w:ascii="TWK Lausanne 300" w:hAnsi="TWK Lausanne 300"/>
        </w:rPr>
        <w:t xml:space="preserve">preserve certain </w:t>
      </w:r>
      <w:r w:rsidRPr="00694A57">
        <w:rPr>
          <w:rFonts w:ascii="TWK Lausanne 300" w:hAnsi="TWK Lausanne 300"/>
        </w:rPr>
        <w:t xml:space="preserve">personal data about you during the time you are a client of ours, </w:t>
      </w:r>
      <w:proofErr w:type="gramStart"/>
      <w:r w:rsidRPr="00694A57">
        <w:rPr>
          <w:rFonts w:ascii="TWK Lausanne 300" w:hAnsi="TWK Lausanne 300"/>
        </w:rPr>
        <w:t>and also</w:t>
      </w:r>
      <w:proofErr w:type="gramEnd"/>
      <w:r w:rsidRPr="00694A57">
        <w:rPr>
          <w:rFonts w:ascii="TWK Lausanne 300" w:hAnsi="TWK Lausanne 300"/>
        </w:rPr>
        <w:t xml:space="preserve"> thereafter, for example, to fulfil a legal obligation or deal with legal claims.</w:t>
      </w:r>
    </w:p>
    <w:p w14:paraId="4A279B53" w14:textId="4574F703" w:rsidR="00890390" w:rsidRPr="00694A57" w:rsidRDefault="00287D73" w:rsidP="00890390">
      <w:pPr>
        <w:ind w:left="-5" w:right="6"/>
        <w:rPr>
          <w:rFonts w:ascii="TWK Lausanne 300" w:hAnsi="TWK Lausanne 300"/>
        </w:rPr>
      </w:pPr>
      <w:r w:rsidRPr="00694A57">
        <w:rPr>
          <w:rFonts w:ascii="TWK Lausanne 300" w:hAnsi="TWK Lausanne 300"/>
        </w:rPr>
        <w:t xml:space="preserve">6.3 Right to object </w:t>
      </w:r>
      <w:r w:rsidR="00890390" w:rsidRPr="00694A57">
        <w:rPr>
          <w:rFonts w:ascii="TWK Lausanne 300" w:hAnsi="TWK Lausanne 300"/>
        </w:rPr>
        <w:t>in certain circumstances</w:t>
      </w:r>
    </w:p>
    <w:p w14:paraId="0CC827D0" w14:textId="16DC8BD9" w:rsidR="008629DF" w:rsidRPr="00694A57" w:rsidRDefault="00287D73">
      <w:pPr>
        <w:spacing w:after="165"/>
        <w:ind w:left="-5" w:right="6"/>
        <w:rPr>
          <w:rFonts w:ascii="TWK Lausanne 300" w:hAnsi="TWK Lausanne 300"/>
        </w:rPr>
      </w:pPr>
      <w:r w:rsidRPr="00694A57">
        <w:rPr>
          <w:rFonts w:ascii="TWK Lausanne 300" w:hAnsi="TWK Lausanne 300"/>
        </w:rPr>
        <w:t xml:space="preserve">You have the right to object at any time to the processing of your personal data if the legal basis for the processing </w:t>
      </w:r>
      <w:r w:rsidR="00890390" w:rsidRPr="00694A57">
        <w:rPr>
          <w:rFonts w:ascii="TWK Lausanne 300" w:hAnsi="TWK Lausanne 300"/>
        </w:rPr>
        <w:t>consists of the performance of a task in the</w:t>
      </w:r>
      <w:r w:rsidR="00890390" w:rsidRPr="00694A57" w:rsidDel="00890390">
        <w:rPr>
          <w:rFonts w:ascii="TWK Lausanne 300" w:hAnsi="TWK Lausanne 300"/>
        </w:rPr>
        <w:t xml:space="preserve"> </w:t>
      </w:r>
      <w:r w:rsidR="00890390" w:rsidRPr="00694A57">
        <w:rPr>
          <w:rFonts w:ascii="TWK Lausanne 300" w:hAnsi="TWK Lausanne 300"/>
        </w:rPr>
        <w:t>public interest, or a balancing of interests</w:t>
      </w:r>
      <w:r w:rsidRPr="00694A57">
        <w:rPr>
          <w:rFonts w:ascii="TWK Lausanne 300" w:hAnsi="TWK Lausanne 300"/>
        </w:rPr>
        <w:t xml:space="preserve">. If you object, we will </w:t>
      </w:r>
      <w:r w:rsidR="00890390" w:rsidRPr="00694A57">
        <w:rPr>
          <w:rFonts w:ascii="TWK Lausanne 300" w:hAnsi="TWK Lausanne 300"/>
        </w:rPr>
        <w:t>examine</w:t>
      </w:r>
      <w:r w:rsidR="00890390" w:rsidRPr="00694A57" w:rsidDel="00890390">
        <w:rPr>
          <w:rFonts w:ascii="TWK Lausanne 300" w:hAnsi="TWK Lausanne 300"/>
        </w:rPr>
        <w:t xml:space="preserve"> </w:t>
      </w:r>
      <w:r w:rsidRPr="00694A57">
        <w:rPr>
          <w:rFonts w:ascii="TWK Lausanne 300" w:hAnsi="TWK Lausanne 300"/>
        </w:rPr>
        <w:t>whether our interest in processing your data outweighs your interest in not having your personal data processed.</w:t>
      </w:r>
    </w:p>
    <w:p w14:paraId="75AC14C0" w14:textId="2D786E09" w:rsidR="008629DF" w:rsidRPr="00694A57" w:rsidRDefault="00287D73">
      <w:pPr>
        <w:spacing w:after="184"/>
        <w:ind w:left="-5" w:right="6"/>
        <w:rPr>
          <w:rFonts w:ascii="TWK Lausanne 300" w:hAnsi="TWK Lausanne 300"/>
        </w:rPr>
      </w:pPr>
      <w:r w:rsidRPr="00694A57">
        <w:rPr>
          <w:rFonts w:ascii="TWK Lausanne 300" w:hAnsi="TWK Lausanne 300"/>
        </w:rPr>
        <w:t xml:space="preserve">You also have the right to object at any time to the processing of your personal data </w:t>
      </w:r>
      <w:r w:rsidR="00890390" w:rsidRPr="00694A57">
        <w:rPr>
          <w:rFonts w:ascii="TWK Lausanne 300" w:hAnsi="TWK Lausanne 300"/>
        </w:rPr>
        <w:t xml:space="preserve">on the grounds of </w:t>
      </w:r>
      <w:r w:rsidRPr="00694A57">
        <w:rPr>
          <w:rFonts w:ascii="TWK Lausanne 300" w:hAnsi="TWK Lausanne 300"/>
        </w:rPr>
        <w:t>direct marketing.</w:t>
      </w:r>
    </w:p>
    <w:p w14:paraId="65A500CF" w14:textId="00220CDD" w:rsidR="008629DF" w:rsidRPr="00694A57" w:rsidRDefault="00287D73">
      <w:pPr>
        <w:ind w:left="-5" w:right="6"/>
        <w:rPr>
          <w:rFonts w:ascii="TWK Lausanne 300" w:hAnsi="TWK Lausanne 300"/>
        </w:rPr>
      </w:pPr>
      <w:r w:rsidRPr="00694A57">
        <w:rPr>
          <w:rFonts w:ascii="TWK Lausanne 300" w:hAnsi="TWK Lausanne 300"/>
        </w:rPr>
        <w:t xml:space="preserve">6.4 </w:t>
      </w:r>
      <w:r w:rsidR="00CC01D0" w:rsidRPr="00694A57">
        <w:rPr>
          <w:rFonts w:ascii="TWK Lausanne 300" w:hAnsi="TWK Lausanne 300"/>
        </w:rPr>
        <w:t>The r</w:t>
      </w:r>
      <w:r w:rsidRPr="00694A57">
        <w:rPr>
          <w:rFonts w:ascii="TWK Lausanne 300" w:hAnsi="TWK Lausanne 300"/>
        </w:rPr>
        <w:t>ight to data portability</w:t>
      </w:r>
    </w:p>
    <w:p w14:paraId="2042EAAA" w14:textId="6B0FFE98" w:rsidR="008629DF" w:rsidRPr="00694A57" w:rsidRDefault="00DE7353" w:rsidP="008036D9">
      <w:pPr>
        <w:ind w:left="-5" w:right="6"/>
        <w:rPr>
          <w:rFonts w:ascii="TWK Lausanne 300" w:hAnsi="TWK Lausanne 300"/>
        </w:rPr>
      </w:pPr>
      <w:r w:rsidRPr="00694A57">
        <w:rPr>
          <w:rFonts w:ascii="TWK Lausanne 300" w:hAnsi="TWK Lausanne 300"/>
        </w:rPr>
        <w:t xml:space="preserve">You have the right to retain the </w:t>
      </w:r>
      <w:r w:rsidR="00287D73" w:rsidRPr="00694A57">
        <w:rPr>
          <w:rFonts w:ascii="TWK Lausanne 300" w:hAnsi="TWK Lausanne 300"/>
        </w:rPr>
        <w:t xml:space="preserve">personal data </w:t>
      </w:r>
      <w:r w:rsidRPr="00694A57">
        <w:rPr>
          <w:rFonts w:ascii="TWK Lausanne 300" w:hAnsi="TWK Lausanne 300"/>
        </w:rPr>
        <w:t>that have been provided to us and have the right to transfer this data to another personal data controller</w:t>
      </w:r>
      <w:r w:rsidR="00287D73" w:rsidRPr="00694A57">
        <w:rPr>
          <w:rFonts w:ascii="TWK Lausanne 300" w:hAnsi="TWK Lausanne 300"/>
        </w:rPr>
        <w:t xml:space="preserve">. This requires that it </w:t>
      </w:r>
      <w:r w:rsidRPr="00694A57">
        <w:rPr>
          <w:rFonts w:ascii="TWK Lausanne 300" w:hAnsi="TWK Lausanne 300"/>
        </w:rPr>
        <w:t xml:space="preserve">is being technically feasible and the legal </w:t>
      </w:r>
      <w:r w:rsidR="00694A57" w:rsidRPr="00694A57">
        <w:rPr>
          <w:rFonts w:ascii="TWK Lausanne 300" w:hAnsi="TWK Lausanne 300"/>
        </w:rPr>
        <w:t>basis</w:t>
      </w:r>
      <w:r w:rsidRPr="00694A57">
        <w:rPr>
          <w:rFonts w:ascii="TWK Lausanne 300" w:hAnsi="TWK Lausanne 300"/>
        </w:rPr>
        <w:t xml:space="preserve"> for the processing consists of</w:t>
      </w:r>
      <w:r w:rsidR="00287D73" w:rsidRPr="00694A57">
        <w:rPr>
          <w:rFonts w:ascii="TWK Lausanne 300" w:hAnsi="TWK Lausanne 300"/>
        </w:rPr>
        <w:t xml:space="preserve"> consent</w:t>
      </w:r>
      <w:r w:rsidRPr="00694A57">
        <w:rPr>
          <w:rFonts w:ascii="TWK Lausanne 300" w:hAnsi="TWK Lausanne 300"/>
        </w:rPr>
        <w:t>,</w:t>
      </w:r>
      <w:r w:rsidR="00287D73" w:rsidRPr="00694A57">
        <w:rPr>
          <w:rFonts w:ascii="TWK Lausanne 300" w:hAnsi="TWK Lausanne 300"/>
        </w:rPr>
        <w:t xml:space="preserve"> or</w:t>
      </w:r>
      <w:r w:rsidRPr="00694A57">
        <w:rPr>
          <w:rFonts w:ascii="TWK Lausanne 300" w:hAnsi="TWK Lausanne 300"/>
        </w:rPr>
        <w:t xml:space="preserve"> that the process was necessary for the fulfilment of an agreement. </w:t>
      </w:r>
      <w:r w:rsidR="00287D73" w:rsidRPr="00694A57">
        <w:rPr>
          <w:rFonts w:ascii="TWK Lausanne 300" w:hAnsi="TWK Lausanne 300"/>
        </w:rPr>
        <w:t xml:space="preserve"> </w:t>
      </w:r>
    </w:p>
    <w:p w14:paraId="42313E85" w14:textId="5084198C" w:rsidR="008629DF" w:rsidRPr="00694A57" w:rsidRDefault="00287D73">
      <w:pPr>
        <w:ind w:left="-5" w:right="6"/>
        <w:rPr>
          <w:rFonts w:ascii="TWK Lausanne 300" w:hAnsi="TWK Lausanne 300"/>
        </w:rPr>
      </w:pPr>
      <w:r w:rsidRPr="00694A57">
        <w:rPr>
          <w:rFonts w:ascii="TWK Lausanne 300" w:hAnsi="TWK Lausanne 300"/>
        </w:rPr>
        <w:t xml:space="preserve">6.5 </w:t>
      </w:r>
      <w:r w:rsidR="00CC01D0" w:rsidRPr="00694A57">
        <w:rPr>
          <w:rFonts w:ascii="TWK Lausanne 300" w:hAnsi="TWK Lausanne 300"/>
        </w:rPr>
        <w:t>The r</w:t>
      </w:r>
      <w:r w:rsidRPr="00694A57">
        <w:rPr>
          <w:rFonts w:ascii="TWK Lausanne 300" w:hAnsi="TWK Lausanne 300"/>
        </w:rPr>
        <w:t>ight to withdraw consent</w:t>
      </w:r>
    </w:p>
    <w:p w14:paraId="76384815" w14:textId="54CD9918" w:rsidR="008629DF" w:rsidRPr="00694A57" w:rsidRDefault="00287D73">
      <w:pPr>
        <w:spacing w:after="183"/>
        <w:ind w:left="-5" w:right="6"/>
        <w:rPr>
          <w:rFonts w:ascii="TWK Lausanne 300" w:hAnsi="TWK Lausanne 300"/>
        </w:rPr>
      </w:pPr>
      <w:r w:rsidRPr="00694A57">
        <w:rPr>
          <w:rFonts w:ascii="TWK Lausanne 300" w:hAnsi="TWK Lausanne 300"/>
        </w:rPr>
        <w:t>If the</w:t>
      </w:r>
      <w:r w:rsidR="00CC01D0" w:rsidRPr="00694A57">
        <w:rPr>
          <w:rFonts w:ascii="TWK Lausanne 300" w:hAnsi="TWK Lausanne 300"/>
        </w:rPr>
        <w:t xml:space="preserve"> processing of</w:t>
      </w:r>
      <w:r w:rsidRPr="00694A57">
        <w:rPr>
          <w:rFonts w:ascii="TWK Lausanne 300" w:hAnsi="TWK Lausanne 300"/>
        </w:rPr>
        <w:t xml:space="preserve"> personal data is based on consent, you have the right to withdraw </w:t>
      </w:r>
      <w:r w:rsidR="00CC01D0" w:rsidRPr="00694A57">
        <w:rPr>
          <w:rFonts w:ascii="TWK Lausanne 300" w:hAnsi="TWK Lausanne 300"/>
        </w:rPr>
        <w:t xml:space="preserve">your </w:t>
      </w:r>
      <w:r w:rsidRPr="00694A57">
        <w:rPr>
          <w:rFonts w:ascii="TWK Lausanne 300" w:hAnsi="TWK Lausanne 300"/>
        </w:rPr>
        <w:t xml:space="preserve">consent at any time. </w:t>
      </w:r>
      <w:r w:rsidR="00CC01D0" w:rsidRPr="00694A57">
        <w:rPr>
          <w:rFonts w:ascii="TWK Lausanne 300" w:hAnsi="TWK Lausanne 300"/>
        </w:rPr>
        <w:t>The withdrawal of consent shall not affect the lawfulness of processing based on consent before its withdrawal.</w:t>
      </w:r>
      <w:r w:rsidR="00CC01D0" w:rsidRPr="00694A57" w:rsidDel="00CC01D0">
        <w:rPr>
          <w:rFonts w:ascii="TWK Lausanne 300" w:hAnsi="TWK Lausanne 300"/>
        </w:rPr>
        <w:t xml:space="preserve"> </w:t>
      </w:r>
    </w:p>
    <w:p w14:paraId="683250AD" w14:textId="77777777" w:rsidR="008629DF" w:rsidRPr="00694A57" w:rsidRDefault="00287D73">
      <w:pPr>
        <w:ind w:left="-5" w:right="6"/>
        <w:rPr>
          <w:rFonts w:ascii="TWK Lausanne 300" w:hAnsi="TWK Lausanne 300"/>
        </w:rPr>
      </w:pPr>
      <w:r w:rsidRPr="00694A57">
        <w:rPr>
          <w:rFonts w:ascii="TWK Lausanne 300" w:hAnsi="TWK Lausanne 300"/>
        </w:rPr>
        <w:t>6.6 Automated decision-making/profiling</w:t>
      </w:r>
    </w:p>
    <w:p w14:paraId="6D4DF135" w14:textId="57125B3B" w:rsidR="008629DF" w:rsidRPr="00694A57" w:rsidRDefault="00287D73">
      <w:pPr>
        <w:spacing w:after="177"/>
        <w:ind w:left="-5" w:right="257"/>
        <w:rPr>
          <w:rFonts w:ascii="TWK Lausanne 300" w:hAnsi="TWK Lausanne 300"/>
        </w:rPr>
      </w:pPr>
      <w:r w:rsidRPr="00694A57">
        <w:rPr>
          <w:rFonts w:ascii="TWK Lausanne 300" w:hAnsi="TWK Lausanne 300"/>
        </w:rPr>
        <w:t xml:space="preserve">You have the right </w:t>
      </w:r>
      <w:r w:rsidR="00C24CCA" w:rsidRPr="00694A57">
        <w:rPr>
          <w:rFonts w:ascii="TWK Lausanne 300" w:hAnsi="TWK Lausanne 300"/>
        </w:rPr>
        <w:t>to not be the subject of a decision that is only based on some form of automated decision-making, including profiling,</w:t>
      </w:r>
      <w:r w:rsidR="00C24CCA" w:rsidRPr="00694A57" w:rsidDel="00C24CCA">
        <w:rPr>
          <w:rFonts w:ascii="TWK Lausanne 300" w:hAnsi="TWK Lausanne 300"/>
        </w:rPr>
        <w:t xml:space="preserve"> </w:t>
      </w:r>
      <w:r w:rsidRPr="00694A57">
        <w:rPr>
          <w:rFonts w:ascii="TWK Lausanne 300" w:hAnsi="TWK Lausanne 300"/>
        </w:rPr>
        <w:t xml:space="preserve">if the decision involves legal consequences or constitutes a decision which similarly significantly affect you. See </w:t>
      </w:r>
      <w:hyperlink w:anchor="_7._Profiling_and" w:history="1">
        <w:r w:rsidRPr="00762FC4">
          <w:rPr>
            <w:rStyle w:val="Hyperlnk"/>
            <w:rFonts w:ascii="TWK Lausanne 300" w:hAnsi="TWK Lausanne 300"/>
          </w:rPr>
          <w:t>section 7</w:t>
        </w:r>
      </w:hyperlink>
      <w:r w:rsidRPr="00694A57">
        <w:rPr>
          <w:rFonts w:ascii="TWK Lausanne 300" w:hAnsi="TWK Lausanne 300"/>
        </w:rPr>
        <w:t xml:space="preserve"> on how we use automated decisions.</w:t>
      </w:r>
    </w:p>
    <w:p w14:paraId="622B81D4" w14:textId="01BE0010" w:rsidR="008629DF" w:rsidRPr="00694A57" w:rsidRDefault="00287D73">
      <w:pPr>
        <w:ind w:left="-5" w:right="6"/>
        <w:rPr>
          <w:rFonts w:ascii="TWK Lausanne 300" w:hAnsi="TWK Lausanne 300"/>
        </w:rPr>
      </w:pPr>
      <w:r w:rsidRPr="00694A57">
        <w:rPr>
          <w:rFonts w:ascii="TWK Lausanne 300" w:hAnsi="TWK Lausanne 300"/>
        </w:rPr>
        <w:t xml:space="preserve">6.7 </w:t>
      </w:r>
      <w:r w:rsidR="00CC01D0" w:rsidRPr="00694A57">
        <w:rPr>
          <w:rFonts w:ascii="TWK Lausanne 300" w:hAnsi="TWK Lausanne 300"/>
        </w:rPr>
        <w:t>The r</w:t>
      </w:r>
      <w:r w:rsidRPr="00694A57">
        <w:rPr>
          <w:rFonts w:ascii="TWK Lausanne 300" w:hAnsi="TWK Lausanne 300"/>
        </w:rPr>
        <w:t xml:space="preserve">ight to </w:t>
      </w:r>
      <w:r w:rsidR="00CC01D0" w:rsidRPr="00694A57">
        <w:rPr>
          <w:rFonts w:ascii="TWK Lausanne 300" w:hAnsi="TWK Lausanne 300"/>
        </w:rPr>
        <w:t xml:space="preserve">lodge a </w:t>
      </w:r>
      <w:r w:rsidRPr="00694A57">
        <w:rPr>
          <w:rFonts w:ascii="TWK Lausanne 300" w:hAnsi="TWK Lausanne 300"/>
        </w:rPr>
        <w:t>complain</w:t>
      </w:r>
      <w:r w:rsidR="00CC01D0" w:rsidRPr="00694A57">
        <w:rPr>
          <w:rFonts w:ascii="TWK Lausanne 300" w:hAnsi="TWK Lausanne 300"/>
        </w:rPr>
        <w:t xml:space="preserve">t regarding </w:t>
      </w:r>
      <w:r w:rsidRPr="00694A57">
        <w:rPr>
          <w:rFonts w:ascii="TWK Lausanne 300" w:hAnsi="TWK Lausanne 300"/>
        </w:rPr>
        <w:t>the processing of personal data</w:t>
      </w:r>
    </w:p>
    <w:p w14:paraId="3A207A5B" w14:textId="53D68245" w:rsidR="008629DF" w:rsidRPr="00694A57" w:rsidRDefault="00287D73" w:rsidP="00CC01D0">
      <w:pPr>
        <w:spacing w:after="177" w:line="278" w:lineRule="auto"/>
        <w:ind w:left="-5" w:right="258"/>
        <w:jc w:val="both"/>
        <w:rPr>
          <w:rFonts w:ascii="TWK Lausanne 300" w:hAnsi="TWK Lausanne 300"/>
        </w:rPr>
      </w:pPr>
      <w:r w:rsidRPr="00694A57">
        <w:rPr>
          <w:rFonts w:ascii="TWK Lausanne 300" w:hAnsi="TWK Lausanne 300"/>
        </w:rPr>
        <w:t xml:space="preserve">You always have the right to contact the </w:t>
      </w:r>
      <w:r w:rsidR="00CC01D0" w:rsidRPr="00694A57">
        <w:rPr>
          <w:rFonts w:ascii="TWK Lausanne 300" w:hAnsi="TWK Lausanne 300"/>
        </w:rPr>
        <w:t xml:space="preserve">e Swedish Authority for Privacy Protection </w:t>
      </w:r>
      <w:proofErr w:type="gramStart"/>
      <w:r w:rsidR="00CC01D0" w:rsidRPr="00694A57">
        <w:rPr>
          <w:rFonts w:ascii="TWK Lausanne 300" w:hAnsi="TWK Lausanne 300"/>
        </w:rPr>
        <w:t>in order to</w:t>
      </w:r>
      <w:proofErr w:type="gramEnd"/>
      <w:r w:rsidR="00CC01D0" w:rsidRPr="00694A57">
        <w:rPr>
          <w:rFonts w:ascii="TWK Lausanne 300" w:hAnsi="TWK Lausanne 300"/>
        </w:rPr>
        <w:t xml:space="preserve"> lodge a complaint linked</w:t>
      </w:r>
      <w:r w:rsidR="00CC01D0" w:rsidRPr="00694A57" w:rsidDel="00CC01D0">
        <w:rPr>
          <w:rFonts w:ascii="TWK Lausanne 300" w:hAnsi="TWK Lausanne 300"/>
        </w:rPr>
        <w:t xml:space="preserve"> </w:t>
      </w:r>
      <w:r w:rsidRPr="00694A57">
        <w:rPr>
          <w:rFonts w:ascii="TWK Lausanne 300" w:hAnsi="TWK Lausanne 300"/>
        </w:rPr>
        <w:t xml:space="preserve">to our processing of personal data. </w:t>
      </w:r>
      <w:r w:rsidR="00CC01D0" w:rsidRPr="00694A57">
        <w:rPr>
          <w:rFonts w:ascii="TWK Lausanne 300" w:hAnsi="TWK Lausanne 300"/>
        </w:rPr>
        <w:t>Below you will find the contact information for the Swedish Authority for Privacy Protection.</w:t>
      </w:r>
      <w:r w:rsidR="00CC01D0" w:rsidRPr="00694A57" w:rsidDel="00CC01D0">
        <w:rPr>
          <w:rFonts w:ascii="TWK Lausanne 300" w:hAnsi="TWK Lausanne 300"/>
        </w:rPr>
        <w:t xml:space="preserve"> </w:t>
      </w:r>
    </w:p>
    <w:p w14:paraId="354FCE36" w14:textId="675067E8" w:rsidR="00CC01D0" w:rsidRPr="00694A57" w:rsidRDefault="00287D73">
      <w:pPr>
        <w:spacing w:after="174"/>
        <w:ind w:left="-5" w:right="6"/>
        <w:rPr>
          <w:rFonts w:ascii="TWK Lausanne 300" w:hAnsi="TWK Lausanne 300"/>
        </w:rPr>
      </w:pPr>
      <w:r w:rsidRPr="00694A57">
        <w:rPr>
          <w:rFonts w:ascii="TWK Lausanne 300" w:hAnsi="TWK Lausanne 300"/>
        </w:rPr>
        <w:t xml:space="preserve">Telephone number: 08-657 61 00 </w:t>
      </w:r>
    </w:p>
    <w:p w14:paraId="711D7AD2" w14:textId="62FD3967" w:rsidR="008629DF" w:rsidRPr="00694A57" w:rsidRDefault="00287D73">
      <w:pPr>
        <w:spacing w:after="174"/>
        <w:ind w:left="-5" w:right="6"/>
        <w:rPr>
          <w:rFonts w:ascii="TWK Lausanne 300" w:hAnsi="TWK Lausanne 300"/>
        </w:rPr>
      </w:pPr>
      <w:r w:rsidRPr="00694A57">
        <w:rPr>
          <w:rFonts w:ascii="TWK Lausanne 300" w:hAnsi="TWK Lausanne 300"/>
        </w:rPr>
        <w:t>Email address: imy@imy.se</w:t>
      </w:r>
    </w:p>
    <w:p w14:paraId="2A4038B3" w14:textId="409C8109" w:rsidR="008629DF" w:rsidRPr="00694A57" w:rsidRDefault="00287D73" w:rsidP="00CC01D0">
      <w:pPr>
        <w:spacing w:after="13"/>
        <w:ind w:left="-5" w:right="6"/>
        <w:rPr>
          <w:rFonts w:ascii="TWK Lausanne 300" w:hAnsi="TWK Lausanne 300"/>
        </w:rPr>
      </w:pPr>
      <w:r w:rsidRPr="00694A57">
        <w:rPr>
          <w:rFonts w:ascii="TWK Lausanne 300" w:hAnsi="TWK Lausanne 300"/>
        </w:rPr>
        <w:t>If you</w:t>
      </w:r>
      <w:r w:rsidR="00CC01D0" w:rsidRPr="00694A57">
        <w:rPr>
          <w:rFonts w:ascii="TWK Lausanne 300" w:hAnsi="TWK Lausanne 300"/>
        </w:rPr>
        <w:t xml:space="preserve">, as a data subject, </w:t>
      </w:r>
      <w:r w:rsidRPr="00694A57">
        <w:rPr>
          <w:rFonts w:ascii="TWK Lausanne 300" w:hAnsi="TWK Lausanne 300"/>
        </w:rPr>
        <w:t xml:space="preserve">wish to exercise your rights or </w:t>
      </w:r>
      <w:r w:rsidR="00CC01D0" w:rsidRPr="00694A57">
        <w:rPr>
          <w:rFonts w:ascii="TWK Lausanne 300" w:hAnsi="TWK Lausanne 300"/>
        </w:rPr>
        <w:t xml:space="preserve">have a response </w:t>
      </w:r>
      <w:r w:rsidRPr="00694A57">
        <w:rPr>
          <w:rFonts w:ascii="TWK Lausanne 300" w:hAnsi="TWK Lausanne 300"/>
        </w:rPr>
        <w:t xml:space="preserve">to other questions, you can find our contact details in </w:t>
      </w:r>
      <w:hyperlink w:anchor="_1._Data_controller" w:history="1">
        <w:r w:rsidRPr="00762FC4">
          <w:rPr>
            <w:rStyle w:val="Hyperlnk"/>
            <w:rFonts w:ascii="TWK Lausanne 300" w:hAnsi="TWK Lausanne 300"/>
          </w:rPr>
          <w:t>section 1</w:t>
        </w:r>
      </w:hyperlink>
      <w:r w:rsidRPr="00694A57">
        <w:rPr>
          <w:rFonts w:ascii="TWK Lausanne 300" w:hAnsi="TWK Lausanne 300"/>
        </w:rPr>
        <w:t xml:space="preserve"> above. You have the right to contact us </w:t>
      </w:r>
      <w:r w:rsidR="00CC01D0" w:rsidRPr="00694A57">
        <w:rPr>
          <w:rFonts w:ascii="TWK Lausanne 300" w:hAnsi="TWK Lausanne 300"/>
        </w:rPr>
        <w:t>as an alternative to contacting the Swedish Authority for Privacy Protection</w:t>
      </w:r>
      <w:r w:rsidRPr="00694A57">
        <w:rPr>
          <w:rFonts w:ascii="TWK Lausanne 300" w:hAnsi="TWK Lausanne 300"/>
        </w:rPr>
        <w:t>.</w:t>
      </w:r>
    </w:p>
    <w:p w14:paraId="0270427D" w14:textId="77777777" w:rsidR="00CC01D0" w:rsidRPr="00694A57" w:rsidRDefault="00CC01D0" w:rsidP="008036D9">
      <w:pPr>
        <w:spacing w:after="13"/>
        <w:ind w:left="-5" w:right="6"/>
        <w:rPr>
          <w:rFonts w:ascii="TWK Lausanne 300" w:hAnsi="TWK Lausanne 300"/>
        </w:rPr>
      </w:pPr>
    </w:p>
    <w:p w14:paraId="7CCBED69" w14:textId="18C9B8C2" w:rsidR="008629DF" w:rsidRPr="00694A57" w:rsidRDefault="00287D73">
      <w:pPr>
        <w:pStyle w:val="Rubrik1"/>
        <w:ind w:left="-5"/>
        <w:rPr>
          <w:rFonts w:ascii="TWK Lausanne 300" w:hAnsi="TWK Lausanne 300"/>
          <w:lang w:val="en-GB"/>
        </w:rPr>
      </w:pPr>
      <w:bookmarkStart w:id="18" w:name="_7._Profiling_and"/>
      <w:bookmarkEnd w:id="18"/>
      <w:r w:rsidRPr="00694A57">
        <w:rPr>
          <w:rFonts w:ascii="TWK Lausanne 300" w:hAnsi="TWK Lausanne 300"/>
          <w:sz w:val="26"/>
          <w:lang w:val="en-GB"/>
        </w:rPr>
        <w:t xml:space="preserve">7. </w:t>
      </w:r>
      <w:r w:rsidRPr="00694A57">
        <w:rPr>
          <w:rFonts w:ascii="TWK Lausanne 300" w:hAnsi="TWK Lausanne 300"/>
          <w:lang w:val="en-GB"/>
        </w:rPr>
        <w:t>Profiling and automated decision-making</w:t>
      </w:r>
    </w:p>
    <w:p w14:paraId="365FD2CD" w14:textId="77777777" w:rsidR="008629DF" w:rsidRPr="00694A57" w:rsidRDefault="00287D73">
      <w:pPr>
        <w:spacing w:after="172"/>
        <w:ind w:left="-5" w:right="6"/>
        <w:rPr>
          <w:rFonts w:ascii="TWK Lausanne 300" w:hAnsi="TWK Lausanne 300"/>
        </w:rPr>
      </w:pPr>
      <w:r w:rsidRPr="00694A57">
        <w:rPr>
          <w:rFonts w:ascii="TWK Lausanne 300" w:hAnsi="TWK Lausanne 300"/>
        </w:rPr>
        <w:t xml:space="preserve">7.1 </w:t>
      </w:r>
      <w:proofErr w:type="spellStart"/>
      <w:r w:rsidRPr="00694A57">
        <w:rPr>
          <w:rFonts w:ascii="TWK Lausanne 300" w:hAnsi="TWK Lausanne 300"/>
        </w:rPr>
        <w:t>Lannebos</w:t>
      </w:r>
      <w:proofErr w:type="spellEnd"/>
      <w:r w:rsidRPr="00694A57">
        <w:rPr>
          <w:rFonts w:ascii="TWK Lausanne 300" w:hAnsi="TWK Lausanne 300"/>
        </w:rPr>
        <w:t xml:space="preserve"> profiling</w:t>
      </w:r>
    </w:p>
    <w:p w14:paraId="1526CD7B" w14:textId="43D373BF" w:rsidR="008629DF" w:rsidRPr="00694A57" w:rsidRDefault="00287D73">
      <w:pPr>
        <w:spacing w:after="168"/>
        <w:ind w:left="-5" w:right="184"/>
        <w:rPr>
          <w:rFonts w:ascii="TWK Lausanne 300" w:hAnsi="TWK Lausanne 300"/>
        </w:rPr>
      </w:pPr>
      <w:proofErr w:type="spellStart"/>
      <w:r w:rsidRPr="00694A57">
        <w:rPr>
          <w:rFonts w:ascii="TWK Lausanne 300" w:hAnsi="TWK Lausanne 300"/>
        </w:rPr>
        <w:t>Lannebo</w:t>
      </w:r>
      <w:proofErr w:type="spellEnd"/>
      <w:r w:rsidRPr="00694A57">
        <w:rPr>
          <w:rFonts w:ascii="TWK Lausanne 300" w:hAnsi="TWK Lausanne 300"/>
        </w:rPr>
        <w:t xml:space="preserve"> carries out profiling. "Profiling" means the automated processing of personal data used to evaluate certain personal aspects relating to a natural person, </w:t>
      </w:r>
      <w:proofErr w:type="gramStart"/>
      <w:r w:rsidRPr="00694A57">
        <w:rPr>
          <w:rFonts w:ascii="TWK Lausanne 300" w:hAnsi="TWK Lausanne 300"/>
        </w:rPr>
        <w:t>in particular to</w:t>
      </w:r>
      <w:proofErr w:type="gramEnd"/>
      <w:r w:rsidRPr="00694A57">
        <w:rPr>
          <w:rFonts w:ascii="TWK Lausanne 300" w:hAnsi="TWK Lausanne 300"/>
        </w:rPr>
        <w:t xml:space="preserve"> analyse or predict, for example, his or her economic situation, personal preferences, interests and location.</w:t>
      </w:r>
    </w:p>
    <w:p w14:paraId="0CA59458" w14:textId="77777777" w:rsidR="008629DF" w:rsidRPr="00694A57" w:rsidRDefault="00287D73">
      <w:pPr>
        <w:spacing w:after="166"/>
        <w:ind w:left="-5" w:right="6"/>
        <w:rPr>
          <w:rFonts w:ascii="TWK Lausanne 300" w:hAnsi="TWK Lausanne 300"/>
        </w:rPr>
      </w:pPr>
      <w:r w:rsidRPr="00694A57">
        <w:rPr>
          <w:rFonts w:ascii="TWK Lausanne 300" w:hAnsi="TWK Lausanne 300"/>
        </w:rPr>
        <w:t xml:space="preserve">Profiling is used by </w:t>
      </w:r>
      <w:proofErr w:type="spellStart"/>
      <w:r w:rsidRPr="00694A57">
        <w:rPr>
          <w:rFonts w:ascii="TWK Lausanne 300" w:hAnsi="TWK Lausanne 300"/>
        </w:rPr>
        <w:t>Lannebo</w:t>
      </w:r>
      <w:proofErr w:type="spellEnd"/>
      <w:r w:rsidRPr="00694A57">
        <w:rPr>
          <w:rFonts w:ascii="TWK Lausanne 300" w:hAnsi="TWK Lausanne 300"/>
        </w:rPr>
        <w:t xml:space="preserve"> in risk assessment and transaction monitoring, in both cases with the aim of reducing the risk of </w:t>
      </w:r>
      <w:proofErr w:type="spellStart"/>
      <w:r w:rsidRPr="00694A57">
        <w:rPr>
          <w:rFonts w:ascii="TWK Lausanne 300" w:hAnsi="TWK Lausanne 300"/>
        </w:rPr>
        <w:t>Lannebo's</w:t>
      </w:r>
      <w:proofErr w:type="spellEnd"/>
      <w:r w:rsidRPr="00694A57">
        <w:rPr>
          <w:rFonts w:ascii="TWK Lausanne 300" w:hAnsi="TWK Lausanne 300"/>
        </w:rPr>
        <w:t xml:space="preserve"> services being used for money laundering or terrorist financing. The legal basis for profiling in these cases is to comply with applicable legislation.</w:t>
      </w:r>
    </w:p>
    <w:p w14:paraId="4738B156" w14:textId="77777777" w:rsidR="008629DF" w:rsidRPr="00694A57" w:rsidRDefault="00287D73">
      <w:pPr>
        <w:spacing w:after="182"/>
        <w:ind w:left="-5" w:right="6"/>
        <w:rPr>
          <w:rFonts w:ascii="TWK Lausanne 300" w:hAnsi="TWK Lausanne 300"/>
        </w:rPr>
      </w:pPr>
      <w:r w:rsidRPr="00694A57">
        <w:rPr>
          <w:rFonts w:ascii="TWK Lausanne 300" w:hAnsi="TWK Lausanne 300"/>
        </w:rPr>
        <w:t xml:space="preserve">Furthermore, the profiling of </w:t>
      </w:r>
      <w:proofErr w:type="spellStart"/>
      <w:r w:rsidRPr="00694A57">
        <w:rPr>
          <w:rFonts w:ascii="TWK Lausanne 300" w:hAnsi="TWK Lausanne 300"/>
        </w:rPr>
        <w:t>Lannebo</w:t>
      </w:r>
      <w:proofErr w:type="spellEnd"/>
      <w:r w:rsidRPr="00694A57">
        <w:rPr>
          <w:rFonts w:ascii="TWK Lausanne 300" w:hAnsi="TWK Lausanne 300"/>
        </w:rPr>
        <w:t xml:space="preserve"> is used in the design of marketing measures targeted at visitors to </w:t>
      </w:r>
      <w:proofErr w:type="spellStart"/>
      <w:r w:rsidRPr="00694A57">
        <w:rPr>
          <w:rFonts w:ascii="TWK Lausanne 300" w:hAnsi="TWK Lausanne 300"/>
        </w:rPr>
        <w:t>Lannebo's</w:t>
      </w:r>
      <w:proofErr w:type="spellEnd"/>
      <w:r w:rsidRPr="00694A57">
        <w:rPr>
          <w:rFonts w:ascii="TWK Lausanne 300" w:hAnsi="TWK Lausanne 300"/>
        </w:rPr>
        <w:t xml:space="preserve"> website. The legal basis for profiling in this case is balancing of interests, whereby </w:t>
      </w:r>
      <w:proofErr w:type="spellStart"/>
      <w:r w:rsidRPr="00694A57">
        <w:rPr>
          <w:rFonts w:ascii="TWK Lausanne 300" w:hAnsi="TWK Lausanne 300"/>
        </w:rPr>
        <w:t>Lannebo</w:t>
      </w:r>
      <w:proofErr w:type="spellEnd"/>
      <w:r w:rsidRPr="00694A57">
        <w:rPr>
          <w:rFonts w:ascii="TWK Lausanne 300" w:hAnsi="TWK Lausanne 300"/>
        </w:rPr>
        <w:t xml:space="preserve"> has made the assessment that </w:t>
      </w:r>
      <w:proofErr w:type="spellStart"/>
      <w:r w:rsidRPr="00694A57">
        <w:rPr>
          <w:rFonts w:ascii="TWK Lausanne 300" w:hAnsi="TWK Lausanne 300"/>
        </w:rPr>
        <w:t>Lannebo</w:t>
      </w:r>
      <w:proofErr w:type="spellEnd"/>
      <w:r w:rsidRPr="00694A57">
        <w:rPr>
          <w:rFonts w:ascii="TWK Lausanne 300" w:hAnsi="TWK Lausanne 300"/>
        </w:rPr>
        <w:t xml:space="preserve"> has a legitimate interest in processing personal data from persons who have provided their data to </w:t>
      </w:r>
      <w:proofErr w:type="spellStart"/>
      <w:r w:rsidRPr="00694A57">
        <w:rPr>
          <w:rFonts w:ascii="TWK Lausanne 300" w:hAnsi="TWK Lausanne 300"/>
        </w:rPr>
        <w:t>Lannebo</w:t>
      </w:r>
      <w:proofErr w:type="spellEnd"/>
      <w:r w:rsidRPr="00694A57">
        <w:rPr>
          <w:rFonts w:ascii="TWK Lausanne 300" w:hAnsi="TWK Lausanne 300"/>
        </w:rPr>
        <w:t xml:space="preserve"> when visiting the website </w:t>
      </w:r>
      <w:proofErr w:type="gramStart"/>
      <w:r w:rsidRPr="00694A57">
        <w:rPr>
          <w:rFonts w:ascii="TWK Lausanne 300" w:hAnsi="TWK Lausanne 300"/>
        </w:rPr>
        <w:t>in order to</w:t>
      </w:r>
      <w:proofErr w:type="gramEnd"/>
      <w:r w:rsidRPr="00694A57">
        <w:rPr>
          <w:rFonts w:ascii="TWK Lausanne 300" w:hAnsi="TWK Lausanne 300"/>
        </w:rPr>
        <w:t xml:space="preserve"> be able to target offers and communication based on the visitor's interests.</w:t>
      </w:r>
    </w:p>
    <w:p w14:paraId="64F80103" w14:textId="77777777" w:rsidR="008629DF" w:rsidRPr="00694A57" w:rsidRDefault="00287D73">
      <w:pPr>
        <w:spacing w:after="174"/>
        <w:ind w:left="-5" w:right="6"/>
        <w:rPr>
          <w:rFonts w:ascii="TWK Lausanne 300" w:hAnsi="TWK Lausanne 300"/>
        </w:rPr>
      </w:pPr>
      <w:r w:rsidRPr="00694A57">
        <w:rPr>
          <w:rFonts w:ascii="TWK Lausanne 300" w:hAnsi="TWK Lausanne 300"/>
        </w:rPr>
        <w:t xml:space="preserve">7.2 </w:t>
      </w:r>
      <w:proofErr w:type="spellStart"/>
      <w:r w:rsidRPr="00694A57">
        <w:rPr>
          <w:rFonts w:ascii="TWK Lausanne 300" w:hAnsi="TWK Lausanne 300"/>
        </w:rPr>
        <w:t>Lannebo</w:t>
      </w:r>
      <w:proofErr w:type="spellEnd"/>
      <w:r w:rsidRPr="00694A57">
        <w:rPr>
          <w:rFonts w:ascii="TWK Lausanne 300" w:hAnsi="TWK Lausanne 300"/>
        </w:rPr>
        <w:t xml:space="preserve"> automated decisions</w:t>
      </w:r>
    </w:p>
    <w:p w14:paraId="0B68EB98" w14:textId="4C87118B" w:rsidR="008629DF" w:rsidRPr="00694A57" w:rsidRDefault="00287D73" w:rsidP="008036D9">
      <w:pPr>
        <w:spacing w:after="166"/>
        <w:ind w:left="-5" w:right="6"/>
        <w:rPr>
          <w:rFonts w:ascii="TWK Lausanne 300" w:hAnsi="TWK Lausanne 300"/>
        </w:rPr>
      </w:pPr>
      <w:r w:rsidRPr="00694A57">
        <w:rPr>
          <w:rFonts w:ascii="TWK Lausanne 300" w:hAnsi="TWK Lausanne 300"/>
        </w:rPr>
        <w:t>In the context of the profiling used for risk assessment and</w:t>
      </w:r>
      <w:r w:rsidR="006A1778" w:rsidRPr="00694A57">
        <w:rPr>
          <w:rFonts w:ascii="TWK Lausanne 300" w:hAnsi="TWK Lausanne 300"/>
        </w:rPr>
        <w:t xml:space="preserve"> </w:t>
      </w:r>
      <w:r w:rsidRPr="00694A57">
        <w:rPr>
          <w:rFonts w:ascii="TWK Lausanne 300" w:hAnsi="TWK Lausanne 300"/>
        </w:rPr>
        <w:t xml:space="preserve">transaction monitoring for the prevention of money laundering and terrorist financing, </w:t>
      </w:r>
      <w:proofErr w:type="spellStart"/>
      <w:r w:rsidRPr="00694A57">
        <w:rPr>
          <w:rFonts w:ascii="TWK Lausanne 300" w:hAnsi="TWK Lausanne 300"/>
        </w:rPr>
        <w:t>Lannebo</w:t>
      </w:r>
      <w:proofErr w:type="spellEnd"/>
      <w:r w:rsidRPr="00694A57">
        <w:rPr>
          <w:rFonts w:ascii="TWK Lausanne 300" w:hAnsi="TWK Lausanne 300"/>
        </w:rPr>
        <w:t xml:space="preserve"> uses automated decision-making regarding risk level, identifying any PEPs and/or sanctioned persons and selecting which transactions to </w:t>
      </w:r>
      <w:r w:rsidR="006A1778" w:rsidRPr="00694A57">
        <w:rPr>
          <w:rFonts w:ascii="TWK Lausanne 300" w:hAnsi="TWK Lausanne 300"/>
        </w:rPr>
        <w:t>scrutinize</w:t>
      </w:r>
      <w:r w:rsidRPr="00694A57">
        <w:rPr>
          <w:rFonts w:ascii="TWK Lausanne 300" w:hAnsi="TWK Lausanne 300"/>
        </w:rPr>
        <w:t xml:space="preserve"> more closely.</w:t>
      </w:r>
    </w:p>
    <w:p w14:paraId="02E5757B" w14:textId="0C8FBAD0" w:rsidR="00A469B4" w:rsidRDefault="00287D73" w:rsidP="00A469B4">
      <w:pPr>
        <w:spacing w:after="166"/>
        <w:ind w:left="-5" w:right="6"/>
        <w:rPr>
          <w:rFonts w:ascii="TWK Lausanne 300" w:hAnsi="TWK Lausanne 300"/>
        </w:rPr>
      </w:pPr>
      <w:r w:rsidRPr="00694A57">
        <w:rPr>
          <w:rFonts w:ascii="TWK Lausanne 300" w:hAnsi="TWK Lausanne 300"/>
        </w:rPr>
        <w:t xml:space="preserve">You always have the right to object to an automated decision with legal consequences or decisions that similarly significantly affect you. Information on the right to object to automated decisions is set out in </w:t>
      </w:r>
      <w:hyperlink w:anchor="_6.__The" w:history="1">
        <w:r w:rsidRPr="00762FC4">
          <w:rPr>
            <w:rStyle w:val="Hyperlnk"/>
            <w:rFonts w:ascii="TWK Lausanne 300" w:hAnsi="TWK Lausanne 300"/>
          </w:rPr>
          <w:t>section 6</w:t>
        </w:r>
      </w:hyperlink>
      <w:r w:rsidRPr="00694A57">
        <w:rPr>
          <w:rFonts w:ascii="TWK Lausanne 300" w:hAnsi="TWK Lausanne 300"/>
        </w:rPr>
        <w:t>.</w:t>
      </w:r>
    </w:p>
    <w:p w14:paraId="1CCDA4EC" w14:textId="70A12C36" w:rsidR="00A469B4" w:rsidRPr="00694A57" w:rsidRDefault="00A469B4" w:rsidP="00A469B4">
      <w:pPr>
        <w:pStyle w:val="Rubrik1"/>
        <w:ind w:left="-5"/>
        <w:rPr>
          <w:rFonts w:ascii="TWK Lausanne 300" w:hAnsi="TWK Lausanne 300"/>
          <w:lang w:val="en-GB"/>
        </w:rPr>
      </w:pPr>
      <w:bookmarkStart w:id="19" w:name="_9_How_is"/>
      <w:bookmarkEnd w:id="19"/>
      <w:r>
        <w:rPr>
          <w:rFonts w:ascii="TWK Lausanne 300" w:hAnsi="TWK Lausanne 300"/>
          <w:sz w:val="26"/>
          <w:lang w:val="en-GB"/>
        </w:rPr>
        <w:t>8</w:t>
      </w:r>
      <w:r w:rsidR="00041CF1">
        <w:rPr>
          <w:rFonts w:ascii="TWK Lausanne 300" w:hAnsi="TWK Lausanne 300"/>
          <w:sz w:val="26"/>
          <w:lang w:val="en-GB"/>
        </w:rPr>
        <w:t xml:space="preserve">. </w:t>
      </w:r>
      <w:r>
        <w:rPr>
          <w:rFonts w:ascii="TWK Lausanne 300" w:hAnsi="TWK Lausanne 300"/>
          <w:sz w:val="26"/>
          <w:lang w:val="en-GB"/>
        </w:rPr>
        <w:t xml:space="preserve"> How is your data protected</w:t>
      </w:r>
    </w:p>
    <w:p w14:paraId="755516C4" w14:textId="14BBA47C" w:rsidR="008629DF" w:rsidRPr="00694A57" w:rsidRDefault="006A1778" w:rsidP="008036D9">
      <w:pPr>
        <w:spacing w:after="166"/>
        <w:ind w:left="-5" w:right="443"/>
        <w:rPr>
          <w:rFonts w:ascii="TWK Lausanne 300" w:hAnsi="TWK Lausanne 300"/>
        </w:rPr>
      </w:pPr>
      <w:r w:rsidRPr="00694A57">
        <w:rPr>
          <w:rFonts w:ascii="TWK Lausanne 300" w:hAnsi="TWK Lausanne 300"/>
        </w:rPr>
        <w:t xml:space="preserve">We use IT systems to protect the confidentiality, privacy and access to personal data. We have taken special security measures to protect your personal data against illegal or unauthorized processing (illegal access, loss, destruction, or damage). Access is granted only to those persons that need to process your personal data </w:t>
      </w:r>
      <w:proofErr w:type="gramStart"/>
      <w:r w:rsidRPr="00694A57">
        <w:rPr>
          <w:rFonts w:ascii="TWK Lausanne 300" w:hAnsi="TWK Lausanne 300"/>
        </w:rPr>
        <w:t>in order for</w:t>
      </w:r>
      <w:proofErr w:type="gramEnd"/>
      <w:r w:rsidRPr="00694A57">
        <w:rPr>
          <w:rFonts w:ascii="TWK Lausanne 300" w:hAnsi="TWK Lausanne 300"/>
        </w:rPr>
        <w:t xml:space="preserve"> us to fulfil the purposes set forth </w:t>
      </w:r>
      <w:r w:rsidR="00A469B4" w:rsidRPr="00694A57">
        <w:rPr>
          <w:rFonts w:ascii="TWK Lausanne 300" w:hAnsi="TWK Lausanne 300"/>
        </w:rPr>
        <w:t>herein</w:t>
      </w:r>
      <w:r w:rsidR="00A469B4" w:rsidRPr="00694A57" w:rsidDel="006A1778">
        <w:rPr>
          <w:rFonts w:ascii="TWK Lausanne 300" w:hAnsi="TWK Lausanne 300"/>
        </w:rPr>
        <w:t>.</w:t>
      </w:r>
    </w:p>
    <w:p w14:paraId="5C5741AE" w14:textId="77777777" w:rsidR="008629DF" w:rsidRPr="00694A57" w:rsidRDefault="00287D73">
      <w:pPr>
        <w:pStyle w:val="Rubrik1"/>
        <w:ind w:left="-5"/>
        <w:rPr>
          <w:rFonts w:ascii="TWK Lausanne 300" w:hAnsi="TWK Lausanne 300"/>
          <w:lang w:val="en-GB"/>
        </w:rPr>
      </w:pPr>
      <w:bookmarkStart w:id="20" w:name="_9._Transfer_of"/>
      <w:bookmarkEnd w:id="20"/>
      <w:r w:rsidRPr="00694A57">
        <w:rPr>
          <w:rFonts w:ascii="TWK Lausanne 300" w:hAnsi="TWK Lausanne 300"/>
          <w:sz w:val="26"/>
          <w:lang w:val="en-GB"/>
        </w:rPr>
        <w:t xml:space="preserve">9. </w:t>
      </w:r>
      <w:r w:rsidRPr="00694A57">
        <w:rPr>
          <w:rFonts w:ascii="TWK Lausanne 300" w:hAnsi="TWK Lausanne 300"/>
          <w:lang w:val="en-GB"/>
        </w:rPr>
        <w:t>Transfer of personal data to third parties</w:t>
      </w:r>
    </w:p>
    <w:p w14:paraId="1A7FA062" w14:textId="77777777" w:rsidR="008629DF" w:rsidRPr="00694A57" w:rsidRDefault="00287D73">
      <w:pPr>
        <w:spacing w:after="12"/>
        <w:ind w:left="-5" w:right="6"/>
        <w:rPr>
          <w:rFonts w:ascii="TWK Lausanne 300" w:hAnsi="TWK Lausanne 300"/>
        </w:rPr>
      </w:pPr>
      <w:r w:rsidRPr="00694A57">
        <w:rPr>
          <w:rFonts w:ascii="TWK Lausanne 300" w:hAnsi="TWK Lausanne 300"/>
        </w:rPr>
        <w:t>We may, from time to time, disclose information to relevant third parties</w:t>
      </w:r>
    </w:p>
    <w:p w14:paraId="2D387FDB" w14:textId="508C065C" w:rsidR="008629DF" w:rsidRPr="00694A57" w:rsidRDefault="00287D73" w:rsidP="00C80E42">
      <w:pPr>
        <w:spacing w:after="410"/>
        <w:ind w:left="-5" w:right="357"/>
        <w:rPr>
          <w:rFonts w:ascii="TWK Lausanne 300" w:hAnsi="TWK Lausanne 300"/>
        </w:rPr>
      </w:pPr>
      <w:r w:rsidRPr="00694A57">
        <w:rPr>
          <w:rFonts w:ascii="TWK Lausanne 300" w:hAnsi="TWK Lausanne 300"/>
        </w:rPr>
        <w:t xml:space="preserve">(including, but not limited to, situations where we have a legal obligation to do so). </w:t>
      </w:r>
      <w:proofErr w:type="gramStart"/>
      <w:r w:rsidR="00C80E42" w:rsidRPr="00694A57">
        <w:rPr>
          <w:rFonts w:ascii="TWK Lausanne 300" w:hAnsi="TWK Lausanne 300"/>
        </w:rPr>
        <w:t>In order to</w:t>
      </w:r>
      <w:proofErr w:type="gramEnd"/>
      <w:r w:rsidR="00C80E42" w:rsidRPr="00694A57">
        <w:rPr>
          <w:rFonts w:ascii="TWK Lausanne 300" w:hAnsi="TWK Lausanne 300"/>
        </w:rPr>
        <w:t xml:space="preserve"> </w:t>
      </w:r>
      <w:r w:rsidRPr="00694A57">
        <w:rPr>
          <w:rFonts w:ascii="TWK Lausanne 300" w:hAnsi="TWK Lausanne 300"/>
        </w:rPr>
        <w:t>ensure that personal data is processed in a safe and secure manner in each case, we</w:t>
      </w:r>
      <w:r w:rsidR="00C80E42" w:rsidRPr="00694A57">
        <w:rPr>
          <w:rFonts w:ascii="TWK Lausanne 300" w:hAnsi="TWK Lausanne 300"/>
        </w:rPr>
        <w:t xml:space="preserve"> </w:t>
      </w:r>
      <w:r w:rsidRPr="00694A57">
        <w:rPr>
          <w:rFonts w:ascii="TWK Lausanne 300" w:hAnsi="TWK Lausanne 300"/>
        </w:rPr>
        <w:t xml:space="preserve">routinely </w:t>
      </w:r>
      <w:r w:rsidR="00C80E42" w:rsidRPr="00694A57">
        <w:rPr>
          <w:rFonts w:ascii="TWK Lausanne 300" w:hAnsi="TWK Lausanne 300"/>
        </w:rPr>
        <w:t xml:space="preserve">draw up </w:t>
      </w:r>
      <w:r w:rsidRPr="00694A57">
        <w:rPr>
          <w:rFonts w:ascii="TWK Lausanne 300" w:hAnsi="TWK Lausanne 300"/>
        </w:rPr>
        <w:t xml:space="preserve">data processing agreements with each external party that processes personal data on our behalf. </w:t>
      </w:r>
      <w:r w:rsidR="00C80E42" w:rsidRPr="00694A57">
        <w:rPr>
          <w:rFonts w:ascii="TWK Lausanne 300" w:hAnsi="TWK Lausanne 300"/>
        </w:rPr>
        <w:t>The s</w:t>
      </w:r>
      <w:r w:rsidRPr="00694A57">
        <w:rPr>
          <w:rFonts w:ascii="TWK Lausanne 300" w:hAnsi="TWK Lausanne 300"/>
        </w:rPr>
        <w:t xml:space="preserve">haring of personal data with third parties is described in </w:t>
      </w:r>
      <w:hyperlink w:anchor="_4._Personal_data" w:history="1">
        <w:r w:rsidRPr="00230848">
          <w:rPr>
            <w:rStyle w:val="Hyperlnk"/>
            <w:rFonts w:ascii="TWK Lausanne 300" w:hAnsi="TWK Lausanne 300"/>
          </w:rPr>
          <w:t>sections 4</w:t>
        </w:r>
      </w:hyperlink>
      <w:r w:rsidRPr="00694A57">
        <w:rPr>
          <w:rFonts w:ascii="TWK Lausanne 300" w:hAnsi="TWK Lausanne 300"/>
        </w:rPr>
        <w:t xml:space="preserve"> and </w:t>
      </w:r>
      <w:hyperlink w:anchor="_5._Other_personal" w:history="1">
        <w:r w:rsidRPr="00230848">
          <w:rPr>
            <w:rStyle w:val="Hyperlnk"/>
            <w:rFonts w:ascii="TWK Lausanne 300" w:hAnsi="TWK Lausanne 300"/>
          </w:rPr>
          <w:t>5</w:t>
        </w:r>
      </w:hyperlink>
      <w:r w:rsidRPr="00694A57">
        <w:rPr>
          <w:rFonts w:ascii="TWK Lausanne 300" w:hAnsi="TWK Lausanne 300"/>
        </w:rPr>
        <w:t>.</w:t>
      </w:r>
    </w:p>
    <w:p w14:paraId="6B8DCD7F" w14:textId="2E38F181" w:rsidR="008629DF" w:rsidRPr="00694A57" w:rsidRDefault="00287D73">
      <w:pPr>
        <w:pStyle w:val="Rubrik1"/>
        <w:ind w:left="-5"/>
        <w:rPr>
          <w:rFonts w:ascii="TWK Lausanne 300" w:hAnsi="TWK Lausanne 300"/>
          <w:lang w:val="en-GB"/>
        </w:rPr>
      </w:pPr>
      <w:bookmarkStart w:id="21" w:name="_10._Transfer_to"/>
      <w:bookmarkEnd w:id="21"/>
      <w:r w:rsidRPr="00694A57">
        <w:rPr>
          <w:rFonts w:ascii="TWK Lausanne 300" w:hAnsi="TWK Lausanne 300"/>
          <w:sz w:val="26"/>
          <w:lang w:val="en-GB"/>
        </w:rPr>
        <w:t xml:space="preserve">10. </w:t>
      </w:r>
      <w:r w:rsidRPr="00694A57">
        <w:rPr>
          <w:rFonts w:ascii="TWK Lausanne 300" w:hAnsi="TWK Lausanne 300"/>
          <w:lang w:val="en-GB"/>
        </w:rPr>
        <w:t>Transfer</w:t>
      </w:r>
      <w:r w:rsidR="006A1778" w:rsidRPr="00694A57">
        <w:rPr>
          <w:rFonts w:ascii="TWK Lausanne 300" w:hAnsi="TWK Lausanne 300"/>
          <w:lang w:val="en-GB"/>
        </w:rPr>
        <w:t xml:space="preserve"> to </w:t>
      </w:r>
      <w:r w:rsidRPr="00694A57">
        <w:rPr>
          <w:rFonts w:ascii="TWK Lausanne 300" w:hAnsi="TWK Lausanne 300"/>
          <w:lang w:val="en-GB"/>
        </w:rPr>
        <w:t>third countries</w:t>
      </w:r>
    </w:p>
    <w:p w14:paraId="77B5F0E6" w14:textId="4D953A2B" w:rsidR="008629DF" w:rsidRPr="00694A57" w:rsidRDefault="00287D73" w:rsidP="00C80E42">
      <w:pPr>
        <w:spacing w:after="8"/>
        <w:ind w:left="-5" w:right="133"/>
        <w:rPr>
          <w:rFonts w:ascii="TWK Lausanne 300" w:hAnsi="TWK Lausanne 300"/>
        </w:rPr>
      </w:pPr>
      <w:r w:rsidRPr="00694A57">
        <w:rPr>
          <w:rFonts w:ascii="TWK Lausanne 300" w:hAnsi="TWK Lausanne 300"/>
        </w:rPr>
        <w:t xml:space="preserve">We always </w:t>
      </w:r>
      <w:r w:rsidR="00C80E42" w:rsidRPr="00694A57">
        <w:rPr>
          <w:rFonts w:ascii="TWK Lausanne 300" w:hAnsi="TWK Lausanne 300"/>
        </w:rPr>
        <w:t xml:space="preserve">aim </w:t>
      </w:r>
      <w:r w:rsidRPr="00694A57">
        <w:rPr>
          <w:rFonts w:ascii="TWK Lausanne 300" w:hAnsi="TWK Lausanne 300"/>
        </w:rPr>
        <w:t>to</w:t>
      </w:r>
      <w:r w:rsidR="006A1778" w:rsidRPr="00694A57">
        <w:rPr>
          <w:rFonts w:ascii="TWK Lausanne 300" w:hAnsi="TWK Lausanne 300"/>
        </w:rPr>
        <w:t xml:space="preserve"> only</w:t>
      </w:r>
      <w:r w:rsidRPr="00694A57">
        <w:rPr>
          <w:rFonts w:ascii="TWK Lausanne 300" w:hAnsi="TWK Lausanne 300"/>
        </w:rPr>
        <w:t xml:space="preserve"> process personal data within the EU/EEA. </w:t>
      </w:r>
      <w:r w:rsidR="006A1778" w:rsidRPr="00694A57">
        <w:rPr>
          <w:rFonts w:ascii="TWK Lausanne 300" w:hAnsi="TWK Lausanne 300"/>
        </w:rPr>
        <w:t xml:space="preserve">Where appropriate, we may share personal data with a third party in a country </w:t>
      </w:r>
      <w:r w:rsidRPr="00694A57">
        <w:rPr>
          <w:rFonts w:ascii="TWK Lausanne 300" w:hAnsi="TWK Lausanne 300"/>
        </w:rPr>
        <w:t>outside the EU/EEA, so-called third countr</w:t>
      </w:r>
      <w:r w:rsidR="006A1778" w:rsidRPr="00694A57">
        <w:rPr>
          <w:rFonts w:ascii="TWK Lausanne 300" w:hAnsi="TWK Lausanne 300"/>
        </w:rPr>
        <w:t xml:space="preserve">y. </w:t>
      </w:r>
      <w:r w:rsidRPr="00694A57">
        <w:rPr>
          <w:rFonts w:ascii="TWK Lausanne 300" w:hAnsi="TWK Lausanne 300"/>
        </w:rPr>
        <w:t xml:space="preserve">In </w:t>
      </w:r>
      <w:r w:rsidR="00C80E42" w:rsidRPr="00694A57">
        <w:rPr>
          <w:rFonts w:ascii="TWK Lausanne 300" w:hAnsi="TWK Lausanne 300"/>
        </w:rPr>
        <w:t xml:space="preserve">the event </w:t>
      </w:r>
      <w:r w:rsidRPr="00694A57">
        <w:rPr>
          <w:rFonts w:ascii="TWK Lausanne 300" w:hAnsi="TWK Lausanne 300"/>
        </w:rPr>
        <w:t>of</w:t>
      </w:r>
      <w:r w:rsidR="00C80E42" w:rsidRPr="00694A57">
        <w:rPr>
          <w:rFonts w:ascii="TWK Lausanne 300" w:hAnsi="TWK Lausanne 300"/>
        </w:rPr>
        <w:t xml:space="preserve"> a</w:t>
      </w:r>
      <w:r w:rsidRPr="00694A57">
        <w:rPr>
          <w:rFonts w:ascii="TWK Lausanne 300" w:hAnsi="TWK Lausanne 300"/>
        </w:rPr>
        <w:t xml:space="preserve"> transfer to </w:t>
      </w:r>
      <w:r w:rsidR="00C80E42" w:rsidRPr="00694A57">
        <w:rPr>
          <w:rFonts w:ascii="TWK Lausanne 300" w:hAnsi="TWK Lausanne 300"/>
        </w:rPr>
        <w:t xml:space="preserve">a </w:t>
      </w:r>
      <w:r w:rsidRPr="00694A57">
        <w:rPr>
          <w:rFonts w:ascii="TWK Lausanne 300" w:hAnsi="TWK Lausanne 300"/>
        </w:rPr>
        <w:t>third countr</w:t>
      </w:r>
      <w:r w:rsidR="00C80E42" w:rsidRPr="00694A57">
        <w:rPr>
          <w:rFonts w:ascii="TWK Lausanne 300" w:hAnsi="TWK Lausanne 300"/>
        </w:rPr>
        <w:t>y</w:t>
      </w:r>
      <w:r w:rsidRPr="00694A57">
        <w:rPr>
          <w:rFonts w:ascii="TWK Lausanne 300" w:hAnsi="TWK Lausanne 300"/>
        </w:rPr>
        <w:t xml:space="preserve">, we will ensure that such transfers </w:t>
      </w:r>
      <w:r w:rsidR="00C80E42" w:rsidRPr="00694A57">
        <w:rPr>
          <w:rFonts w:ascii="TWK Lausanne 300" w:hAnsi="TWK Lausanne 300"/>
        </w:rPr>
        <w:t xml:space="preserve">is </w:t>
      </w:r>
      <w:r w:rsidRPr="00694A57">
        <w:rPr>
          <w:rFonts w:ascii="TWK Lausanne 300" w:hAnsi="TWK Lausanne 300"/>
        </w:rPr>
        <w:t>made in accordance with applicable data protection legislation</w:t>
      </w:r>
      <w:r w:rsidR="006A1778" w:rsidRPr="00694A57">
        <w:rPr>
          <w:rFonts w:ascii="TWK Lausanne 300" w:hAnsi="TWK Lausanne 300"/>
        </w:rPr>
        <w:t>, either by (</w:t>
      </w:r>
      <w:proofErr w:type="spellStart"/>
      <w:r w:rsidR="006A1778" w:rsidRPr="00694A57">
        <w:rPr>
          <w:rFonts w:ascii="TWK Lausanne 300" w:hAnsi="TWK Lausanne 300"/>
        </w:rPr>
        <w:t>i</w:t>
      </w:r>
      <w:proofErr w:type="spellEnd"/>
      <w:r w:rsidR="006A1778" w:rsidRPr="00694A57">
        <w:rPr>
          <w:rFonts w:ascii="TWK Lausanne 300" w:hAnsi="TWK Lausanne 300"/>
        </w:rPr>
        <w:t xml:space="preserve">) basing the transfer on an </w:t>
      </w:r>
      <w:r w:rsidRPr="00694A57">
        <w:rPr>
          <w:rFonts w:ascii="TWK Lausanne 300" w:hAnsi="TWK Lausanne 300"/>
        </w:rPr>
        <w:t>adequ</w:t>
      </w:r>
      <w:r w:rsidR="006A1778" w:rsidRPr="00694A57">
        <w:rPr>
          <w:rFonts w:ascii="TWK Lausanne 300" w:hAnsi="TWK Lausanne 300"/>
        </w:rPr>
        <w:t>acy decision by the European Commission,</w:t>
      </w:r>
      <w:r w:rsidRPr="00694A57">
        <w:rPr>
          <w:rFonts w:ascii="TWK Lausanne 300" w:hAnsi="TWK Lausanne 300"/>
        </w:rPr>
        <w:t xml:space="preserve"> (ii) </w:t>
      </w:r>
      <w:r w:rsidR="006A1778" w:rsidRPr="00694A57">
        <w:rPr>
          <w:rFonts w:ascii="TWK Lausanne 300" w:hAnsi="TWK Lausanne 300"/>
        </w:rPr>
        <w:t xml:space="preserve">by using the European </w:t>
      </w:r>
      <w:r w:rsidRPr="00694A57">
        <w:rPr>
          <w:rFonts w:ascii="TWK Lausanne 300" w:hAnsi="TWK Lausanne 300"/>
        </w:rPr>
        <w:t>U Commission's standard contractual clauses in</w:t>
      </w:r>
      <w:r w:rsidR="00C80E42" w:rsidRPr="00694A57">
        <w:rPr>
          <w:rFonts w:ascii="TWK Lausanne 300" w:hAnsi="TWK Lausanne 300"/>
        </w:rPr>
        <w:t xml:space="preserve"> </w:t>
      </w:r>
      <w:r w:rsidRPr="00694A57">
        <w:rPr>
          <w:rFonts w:ascii="TWK Lausanne 300" w:hAnsi="TWK Lausanne 300"/>
        </w:rPr>
        <w:t xml:space="preserve">combination with </w:t>
      </w:r>
      <w:r w:rsidR="00C80E42" w:rsidRPr="00694A57">
        <w:rPr>
          <w:rFonts w:ascii="TWK Lausanne 300" w:hAnsi="TWK Lausanne 300"/>
        </w:rPr>
        <w:t>organizational</w:t>
      </w:r>
      <w:r w:rsidRPr="00694A57">
        <w:rPr>
          <w:rFonts w:ascii="TWK Lausanne 300" w:hAnsi="TWK Lausanne 300"/>
        </w:rPr>
        <w:t xml:space="preserve"> and technical safeguards, or (iii) </w:t>
      </w:r>
      <w:r w:rsidR="006A1778" w:rsidRPr="00694A57">
        <w:rPr>
          <w:rFonts w:ascii="TWK Lausanne 300" w:hAnsi="TWK Lausanne 300"/>
        </w:rPr>
        <w:t xml:space="preserve">if </w:t>
      </w:r>
      <w:r w:rsidRPr="00694A57">
        <w:rPr>
          <w:rFonts w:ascii="TWK Lausanne 300" w:hAnsi="TWK Lausanne 300"/>
        </w:rPr>
        <w:t xml:space="preserve">any </w:t>
      </w:r>
      <w:r w:rsidR="00F812B1" w:rsidRPr="00694A57">
        <w:rPr>
          <w:rFonts w:ascii="TWK Lausanne 300" w:hAnsi="TWK Lausanne 300"/>
        </w:rPr>
        <w:t xml:space="preserve">derogations for specific situations </w:t>
      </w:r>
      <w:r w:rsidRPr="00694A57">
        <w:rPr>
          <w:rFonts w:ascii="TWK Lausanne 300" w:hAnsi="TWK Lausanne 300"/>
        </w:rPr>
        <w:t>in the GDPR is applicable.</w:t>
      </w:r>
    </w:p>
    <w:p w14:paraId="01DE8802" w14:textId="77777777" w:rsidR="00C80E42" w:rsidRPr="00694A57" w:rsidRDefault="00C80E42" w:rsidP="008036D9">
      <w:pPr>
        <w:spacing w:after="8"/>
        <w:ind w:left="-5" w:right="133"/>
        <w:rPr>
          <w:rFonts w:ascii="TWK Lausanne 300" w:hAnsi="TWK Lausanne 300"/>
        </w:rPr>
      </w:pPr>
    </w:p>
    <w:p w14:paraId="19E79554" w14:textId="2C41D264" w:rsidR="008629DF" w:rsidRPr="00694A57" w:rsidRDefault="00287D73">
      <w:pPr>
        <w:pStyle w:val="Rubrik1"/>
        <w:spacing w:after="146"/>
        <w:ind w:left="-5"/>
        <w:rPr>
          <w:rFonts w:ascii="TWK Lausanne 300" w:hAnsi="TWK Lausanne 300"/>
          <w:lang w:val="en-GB"/>
        </w:rPr>
      </w:pPr>
      <w:bookmarkStart w:id="22" w:name="_11._Amendments_to"/>
      <w:bookmarkEnd w:id="22"/>
      <w:r w:rsidRPr="00694A57">
        <w:rPr>
          <w:rFonts w:ascii="TWK Lausanne 300" w:hAnsi="TWK Lausanne 300"/>
          <w:sz w:val="26"/>
          <w:lang w:val="en-GB"/>
        </w:rPr>
        <w:t xml:space="preserve">11. </w:t>
      </w:r>
      <w:r w:rsidR="00C80E42" w:rsidRPr="00694A57">
        <w:rPr>
          <w:rFonts w:ascii="TWK Lausanne 300" w:hAnsi="TWK Lausanne 300"/>
          <w:lang w:val="en-GB"/>
        </w:rPr>
        <w:t xml:space="preserve">Amendments </w:t>
      </w:r>
      <w:r w:rsidRPr="00694A57">
        <w:rPr>
          <w:rFonts w:ascii="TWK Lausanne 300" w:hAnsi="TWK Lausanne 300"/>
          <w:lang w:val="en-GB"/>
        </w:rPr>
        <w:t>to th</w:t>
      </w:r>
      <w:r w:rsidR="00C80E42" w:rsidRPr="00694A57">
        <w:rPr>
          <w:rFonts w:ascii="TWK Lausanne 300" w:hAnsi="TWK Lausanne 300"/>
          <w:lang w:val="en-GB"/>
        </w:rPr>
        <w:t>is</w:t>
      </w:r>
      <w:r w:rsidRPr="00694A57">
        <w:rPr>
          <w:rFonts w:ascii="TWK Lausanne 300" w:hAnsi="TWK Lausanne 300"/>
          <w:lang w:val="en-GB"/>
        </w:rPr>
        <w:t xml:space="preserve"> privacy policy</w:t>
      </w:r>
    </w:p>
    <w:p w14:paraId="3C15825D" w14:textId="609D7444" w:rsidR="00C80E42" w:rsidRPr="00694A57" w:rsidRDefault="00287D73" w:rsidP="00C80E42">
      <w:pPr>
        <w:spacing w:after="165"/>
        <w:ind w:left="-5" w:right="6"/>
        <w:rPr>
          <w:rFonts w:ascii="TWK Lausanne 300" w:hAnsi="TWK Lausanne 300"/>
        </w:rPr>
      </w:pPr>
      <w:r w:rsidRPr="00694A57">
        <w:rPr>
          <w:rFonts w:ascii="TWK Lausanne 300" w:hAnsi="TWK Lausanne 300"/>
        </w:rPr>
        <w:t xml:space="preserve">We reserve the right to </w:t>
      </w:r>
      <w:r w:rsidR="00C80E42" w:rsidRPr="00694A57">
        <w:rPr>
          <w:rFonts w:ascii="TWK Lausanne 300" w:hAnsi="TWK Lausanne 300"/>
        </w:rPr>
        <w:t xml:space="preserve">amend </w:t>
      </w:r>
      <w:r w:rsidRPr="00694A57">
        <w:rPr>
          <w:rFonts w:ascii="TWK Lausanne 300" w:hAnsi="TWK Lausanne 300"/>
        </w:rPr>
        <w:t xml:space="preserve">and update the privacy policy. </w:t>
      </w:r>
      <w:r w:rsidR="00C80E42" w:rsidRPr="00694A57">
        <w:rPr>
          <w:rFonts w:ascii="TWK Lausanne 300" w:hAnsi="TWK Lausanne 300"/>
        </w:rPr>
        <w:t xml:space="preserve">We will provide information in an </w:t>
      </w:r>
      <w:r w:rsidR="00951CEE" w:rsidRPr="00694A57">
        <w:rPr>
          <w:rFonts w:ascii="TWK Lausanne 300" w:hAnsi="TWK Lausanne 300"/>
        </w:rPr>
        <w:t>appropriate</w:t>
      </w:r>
      <w:r w:rsidR="00C80E42" w:rsidRPr="00694A57">
        <w:rPr>
          <w:rFonts w:ascii="TWK Lausanne 300" w:hAnsi="TWK Lausanne 300"/>
        </w:rPr>
        <w:t xml:space="preserve"> manner in the event of material changes to the privacy policy,</w:t>
      </w:r>
      <w:r w:rsidRPr="00694A57">
        <w:rPr>
          <w:rFonts w:ascii="TWK Lausanne 300" w:hAnsi="TWK Lausanne 300"/>
        </w:rPr>
        <w:t xml:space="preserve"> or if existing data is to be processed </w:t>
      </w:r>
      <w:r w:rsidR="00C80E42" w:rsidRPr="00694A57">
        <w:rPr>
          <w:rFonts w:ascii="TWK Lausanne 300" w:hAnsi="TWK Lausanne 300"/>
        </w:rPr>
        <w:t xml:space="preserve">in another way than stipulated herein.  </w:t>
      </w:r>
    </w:p>
    <w:p w14:paraId="2FA89CF7" w14:textId="2940F576" w:rsidR="008629DF" w:rsidRPr="0065269C" w:rsidRDefault="00287D73" w:rsidP="008036D9">
      <w:pPr>
        <w:spacing w:after="165"/>
        <w:ind w:left="-5" w:right="6"/>
        <w:rPr>
          <w:rFonts w:ascii="TWK Lausanne 300" w:hAnsi="TWK Lausanne 300"/>
          <w:sz w:val="22"/>
          <w:szCs w:val="22"/>
          <w:lang w:val="en-US"/>
        </w:rPr>
      </w:pPr>
      <w:r w:rsidRPr="00694A57">
        <w:rPr>
          <w:rFonts w:ascii="TWK Lausanne 300" w:hAnsi="TWK Lausanne 300"/>
        </w:rPr>
        <w:t>This Privacy Policy is effective as of 16 September 2024.</w:t>
      </w:r>
    </w:p>
    <w:sectPr w:rsidR="008629DF" w:rsidRPr="0065269C">
      <w:footerReference w:type="default" r:id="rId8"/>
      <w:footnotePr>
        <w:numRestart w:val="eachPage"/>
      </w:footnotePr>
      <w:pgSz w:w="11910" w:h="16840"/>
      <w:pgMar w:top="1467" w:right="1321" w:bottom="53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25D94" w14:textId="77777777" w:rsidR="009E1733" w:rsidRPr="00694A57" w:rsidRDefault="009E1733">
      <w:pPr>
        <w:spacing w:after="0" w:line="240" w:lineRule="auto"/>
      </w:pPr>
      <w:r w:rsidRPr="00694A57">
        <w:separator/>
      </w:r>
    </w:p>
  </w:endnote>
  <w:endnote w:type="continuationSeparator" w:id="0">
    <w:p w14:paraId="254D99CD" w14:textId="77777777" w:rsidR="009E1733" w:rsidRPr="00694A57" w:rsidRDefault="009E1733">
      <w:pPr>
        <w:spacing w:after="0" w:line="240" w:lineRule="auto"/>
      </w:pPr>
      <w:r w:rsidRPr="00694A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K Lausanne 300">
    <w:panose1 w:val="02000503040000020004"/>
    <w:charset w:val="00"/>
    <w:family w:val="modern"/>
    <w:notTrueType/>
    <w:pitch w:val="variable"/>
    <w:sig w:usb0="8000002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368969"/>
      <w:docPartObj>
        <w:docPartGallery w:val="Page Numbers (Bottom of Page)"/>
        <w:docPartUnique/>
      </w:docPartObj>
    </w:sdtPr>
    <w:sdtEndPr/>
    <w:sdtContent>
      <w:p w14:paraId="73F7B9B0" w14:textId="2B563037" w:rsidR="00FF6104" w:rsidRPr="00694A57" w:rsidRDefault="00FF6104">
        <w:pPr>
          <w:pStyle w:val="Sidfot"/>
        </w:pPr>
        <w:r w:rsidRPr="00694A57">
          <w:fldChar w:fldCharType="begin"/>
        </w:r>
        <w:r w:rsidRPr="00694A57">
          <w:instrText>PAGE   \* MERGEFORMAT</w:instrText>
        </w:r>
        <w:r w:rsidRPr="00694A57">
          <w:fldChar w:fldCharType="separate"/>
        </w:r>
        <w:r w:rsidRPr="00694A57">
          <w:t>2</w:t>
        </w:r>
        <w:r w:rsidRPr="00694A57">
          <w:fldChar w:fldCharType="end"/>
        </w:r>
      </w:p>
    </w:sdtContent>
  </w:sdt>
  <w:p w14:paraId="0E0B1551" w14:textId="77777777" w:rsidR="00FF6104" w:rsidRPr="00694A57" w:rsidRDefault="00FF61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4A41B" w14:textId="77777777" w:rsidR="009E1733" w:rsidRPr="00694A57" w:rsidRDefault="009E1733">
      <w:pPr>
        <w:spacing w:after="0" w:line="241" w:lineRule="auto"/>
        <w:ind w:left="0" w:right="204" w:firstLine="0"/>
      </w:pPr>
      <w:r w:rsidRPr="00694A57">
        <w:separator/>
      </w:r>
    </w:p>
  </w:footnote>
  <w:footnote w:type="continuationSeparator" w:id="0">
    <w:p w14:paraId="1DFA18E6" w14:textId="77777777" w:rsidR="009E1733" w:rsidRPr="00694A57" w:rsidRDefault="009E1733">
      <w:pPr>
        <w:spacing w:after="0" w:line="241" w:lineRule="auto"/>
        <w:ind w:left="0" w:right="204" w:firstLine="0"/>
      </w:pPr>
      <w:r w:rsidRPr="00694A57">
        <w:continuationSeparator/>
      </w:r>
    </w:p>
  </w:footnote>
  <w:footnote w:id="1">
    <w:p w14:paraId="275A50F3" w14:textId="77777777" w:rsidR="008629DF" w:rsidRPr="003E42AC" w:rsidRDefault="00287D73">
      <w:pPr>
        <w:pStyle w:val="footnotedescription"/>
        <w:rPr>
          <w:lang w:val="en-US"/>
        </w:rPr>
      </w:pPr>
      <w:r w:rsidRPr="00694A57">
        <w:rPr>
          <w:rStyle w:val="footnotemark"/>
          <w:lang w:val="en-GB"/>
        </w:rPr>
        <w:footnoteRef/>
      </w:r>
      <w:r w:rsidRPr="00694A57">
        <w:rPr>
          <w:lang w:val="en-GB"/>
        </w:rPr>
        <w:t xml:space="preserve"> Schibsted and Lannebo have entered into a data sharing agreement (mutual arrangement). Anyone with questions or wishing to exercise their rights can contact both companies. Contact details can be found in the privacy statements published on the websites </w:t>
      </w:r>
      <w:hyperlink r:id="rId1">
        <w:r w:rsidRPr="00694A57">
          <w:rPr>
            <w:lang w:val="en-GB"/>
          </w:rPr>
          <w:t>www.schibsted.com</w:t>
        </w:r>
      </w:hyperlink>
      <w:r w:rsidRPr="00694A57">
        <w:rPr>
          <w:lang w:val="en-GB"/>
        </w:rPr>
        <w:t xml:space="preserve"> and </w:t>
      </w:r>
      <w:hyperlink r:id="rId2">
        <w:r w:rsidRPr="00694A57">
          <w:rPr>
            <w:lang w:val="en-GB"/>
          </w:rPr>
          <w:t>www.lannebo.se.</w:t>
        </w:r>
      </w:hyperlink>
      <w:r w:rsidRPr="00694A57">
        <w:rPr>
          <w:lang w:val="en-GB"/>
        </w:rPr>
        <w:t xml:space="preserve"> The privacy statements also contain information on the rights of the data subject.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015A"/>
    <w:multiLevelType w:val="hybridMultilevel"/>
    <w:tmpl w:val="1AF44FEE"/>
    <w:lvl w:ilvl="0" w:tplc="DBA867A6">
      <w:start w:val="1"/>
      <w:numFmt w:val="decimal"/>
      <w:lvlText w:val="%1."/>
      <w:lvlJc w:val="left"/>
      <w:pPr>
        <w:ind w:left="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F47EB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4CDA3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C605F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F8C82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86A51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2A90B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E0085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BCF83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B2656"/>
    <w:multiLevelType w:val="hybridMultilevel"/>
    <w:tmpl w:val="BCE0729E"/>
    <w:lvl w:ilvl="0" w:tplc="B502AC6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CAEC3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4E26D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28790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00343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DC0D7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3EDF2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A0C6A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FA6D4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B41655"/>
    <w:multiLevelType w:val="hybridMultilevel"/>
    <w:tmpl w:val="EE6E812A"/>
    <w:lvl w:ilvl="0" w:tplc="C05893F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AE85E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FEE9E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DC374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C6E7F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28E8C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82128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6699C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249E1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6A4024"/>
    <w:multiLevelType w:val="hybridMultilevel"/>
    <w:tmpl w:val="C28E360C"/>
    <w:lvl w:ilvl="0" w:tplc="DCF68DF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EE2F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68A7C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4CA15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7ACBC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CA7FC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323DA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7A98C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BA2A8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3707A3"/>
    <w:multiLevelType w:val="hybridMultilevel"/>
    <w:tmpl w:val="54500780"/>
    <w:lvl w:ilvl="0" w:tplc="30AA323A">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40B58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1470A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F65A4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182E0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EE18F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F420A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927EB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C423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B9795C"/>
    <w:multiLevelType w:val="hybridMultilevel"/>
    <w:tmpl w:val="1EB45002"/>
    <w:lvl w:ilvl="0" w:tplc="EA8A2DF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287AE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CCB0C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5CF2C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1AA99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CE8D5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50693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EA3C5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BE600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EB3EBB"/>
    <w:multiLevelType w:val="hybridMultilevel"/>
    <w:tmpl w:val="A8009BF8"/>
    <w:lvl w:ilvl="0" w:tplc="05FAA09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BAFBE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8EE84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4CFE4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D0616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74DAB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DAF9B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B2537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66C0F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82123499">
    <w:abstractNumId w:val="0"/>
  </w:num>
  <w:num w:numId="2" w16cid:durableId="1064570802">
    <w:abstractNumId w:val="4"/>
  </w:num>
  <w:num w:numId="3" w16cid:durableId="895582176">
    <w:abstractNumId w:val="3"/>
  </w:num>
  <w:num w:numId="4" w16cid:durableId="1472405921">
    <w:abstractNumId w:val="2"/>
  </w:num>
  <w:num w:numId="5" w16cid:durableId="591933898">
    <w:abstractNumId w:val="6"/>
  </w:num>
  <w:num w:numId="6" w16cid:durableId="26567550">
    <w:abstractNumId w:val="5"/>
  </w:num>
  <w:num w:numId="7" w16cid:durableId="1727531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DF"/>
    <w:rsid w:val="00041CF1"/>
    <w:rsid w:val="000456C1"/>
    <w:rsid w:val="0005155E"/>
    <w:rsid w:val="0005235B"/>
    <w:rsid w:val="00062A34"/>
    <w:rsid w:val="00080FF8"/>
    <w:rsid w:val="000F2FAF"/>
    <w:rsid w:val="00110359"/>
    <w:rsid w:val="0019291D"/>
    <w:rsid w:val="001B5F2D"/>
    <w:rsid w:val="00230848"/>
    <w:rsid w:val="0025067F"/>
    <w:rsid w:val="00275028"/>
    <w:rsid w:val="00282330"/>
    <w:rsid w:val="00287D73"/>
    <w:rsid w:val="002A514B"/>
    <w:rsid w:val="003D72E2"/>
    <w:rsid w:val="003E42AC"/>
    <w:rsid w:val="0044051B"/>
    <w:rsid w:val="00455141"/>
    <w:rsid w:val="004635C2"/>
    <w:rsid w:val="005366A6"/>
    <w:rsid w:val="00554A76"/>
    <w:rsid w:val="005E35D2"/>
    <w:rsid w:val="00641571"/>
    <w:rsid w:val="0065269C"/>
    <w:rsid w:val="00694A57"/>
    <w:rsid w:val="006A1778"/>
    <w:rsid w:val="00736D65"/>
    <w:rsid w:val="00762FC4"/>
    <w:rsid w:val="007847CF"/>
    <w:rsid w:val="008036D9"/>
    <w:rsid w:val="008523BD"/>
    <w:rsid w:val="0086259A"/>
    <w:rsid w:val="008629DF"/>
    <w:rsid w:val="00890390"/>
    <w:rsid w:val="00911C71"/>
    <w:rsid w:val="009412E9"/>
    <w:rsid w:val="00951CEE"/>
    <w:rsid w:val="00983CE9"/>
    <w:rsid w:val="009A3AA5"/>
    <w:rsid w:val="009E1733"/>
    <w:rsid w:val="00A45DDE"/>
    <w:rsid w:val="00A469B4"/>
    <w:rsid w:val="00B66929"/>
    <w:rsid w:val="00C24CCA"/>
    <w:rsid w:val="00C37CC2"/>
    <w:rsid w:val="00C80E42"/>
    <w:rsid w:val="00CC01D0"/>
    <w:rsid w:val="00D34B53"/>
    <w:rsid w:val="00DE7353"/>
    <w:rsid w:val="00E80813"/>
    <w:rsid w:val="00E834FF"/>
    <w:rsid w:val="00E900DC"/>
    <w:rsid w:val="00EA1BA3"/>
    <w:rsid w:val="00F51F2A"/>
    <w:rsid w:val="00F812B1"/>
    <w:rsid w:val="00FF560C"/>
    <w:rsid w:val="00FF61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4DD8D"/>
  <w15:docId w15:val="{7E8BE56A-14E6-4DB2-B2F4-789D599D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70" w:lineRule="auto"/>
      <w:ind w:left="10" w:right="198" w:hanging="10"/>
    </w:pPr>
    <w:rPr>
      <w:rFonts w:ascii="Calibri" w:eastAsia="Calibri" w:hAnsi="Calibri" w:cs="Calibri"/>
      <w:color w:val="000000"/>
      <w:lang w:val="en-GB"/>
    </w:rPr>
  </w:style>
  <w:style w:type="paragraph" w:styleId="Rubrik1">
    <w:name w:val="heading 1"/>
    <w:next w:val="Normal"/>
    <w:link w:val="Rubrik1Char"/>
    <w:uiPriority w:val="9"/>
    <w:qFormat/>
    <w:pPr>
      <w:keepNext/>
      <w:keepLines/>
      <w:spacing w:after="65" w:line="265" w:lineRule="auto"/>
      <w:ind w:left="10" w:hanging="10"/>
      <w:outlineLvl w:val="0"/>
    </w:pPr>
    <w:rPr>
      <w:rFonts w:ascii="Arial" w:eastAsia="Arial" w:hAnsi="Arial" w:cs="Arial"/>
      <w:color w:val="000000"/>
      <w:sz w:val="28"/>
    </w:rPr>
  </w:style>
  <w:style w:type="paragraph" w:styleId="Rubrik2">
    <w:name w:val="heading 2"/>
    <w:next w:val="Normal"/>
    <w:link w:val="Rubrik2Char"/>
    <w:uiPriority w:val="9"/>
    <w:unhideWhenUsed/>
    <w:qFormat/>
    <w:pPr>
      <w:keepNext/>
      <w:keepLines/>
      <w:spacing w:after="198" w:line="259" w:lineRule="auto"/>
      <w:ind w:left="10" w:hanging="10"/>
      <w:outlineLvl w:val="1"/>
    </w:pPr>
    <w:rPr>
      <w:rFonts w:ascii="Calibri" w:eastAsia="Calibri" w:hAnsi="Calibri" w:cs="Calibri"/>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line="241" w:lineRule="auto"/>
      <w:ind w:right="204"/>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Rubrik1Char">
    <w:name w:val="Rubrik 1 Char"/>
    <w:link w:val="Rubrik1"/>
    <w:rPr>
      <w:rFonts w:ascii="Arial" w:eastAsia="Arial" w:hAnsi="Arial" w:cs="Arial"/>
      <w:color w:val="000000"/>
      <w:sz w:val="28"/>
    </w:rPr>
  </w:style>
  <w:style w:type="character" w:customStyle="1" w:styleId="footnotemark">
    <w:name w:val="footnote mark"/>
    <w:hidden/>
    <w:rPr>
      <w:rFonts w:ascii="Calibri" w:eastAsia="Calibri" w:hAnsi="Calibri" w:cs="Calibri"/>
      <w:color w:val="000000"/>
      <w:sz w:val="18"/>
      <w:vertAlign w:val="superscript"/>
    </w:rPr>
  </w:style>
  <w:style w:type="paragraph" w:styleId="Sidhuvud">
    <w:name w:val="header"/>
    <w:basedOn w:val="Normal"/>
    <w:link w:val="SidhuvudChar"/>
    <w:uiPriority w:val="99"/>
    <w:unhideWhenUsed/>
    <w:rsid w:val="00FF610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6104"/>
    <w:rPr>
      <w:rFonts w:ascii="Calibri" w:eastAsia="Calibri" w:hAnsi="Calibri" w:cs="Calibri"/>
      <w:color w:val="000000"/>
    </w:rPr>
  </w:style>
  <w:style w:type="paragraph" w:styleId="Sidfot">
    <w:name w:val="footer"/>
    <w:basedOn w:val="Normal"/>
    <w:link w:val="SidfotChar"/>
    <w:uiPriority w:val="99"/>
    <w:unhideWhenUsed/>
    <w:rsid w:val="00FF610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6104"/>
    <w:rPr>
      <w:rFonts w:ascii="Calibri" w:eastAsia="Calibri" w:hAnsi="Calibri" w:cs="Calibri"/>
      <w:color w:val="000000"/>
    </w:rPr>
  </w:style>
  <w:style w:type="paragraph" w:styleId="Revision">
    <w:name w:val="Revision"/>
    <w:hidden/>
    <w:uiPriority w:val="99"/>
    <w:semiHidden/>
    <w:rsid w:val="003E42AC"/>
    <w:pPr>
      <w:spacing w:after="0" w:line="240" w:lineRule="auto"/>
    </w:pPr>
    <w:rPr>
      <w:rFonts w:ascii="Calibri" w:eastAsia="Calibri" w:hAnsi="Calibri" w:cs="Calibri"/>
      <w:color w:val="000000"/>
    </w:rPr>
  </w:style>
  <w:style w:type="character" w:styleId="Hyperlnk">
    <w:name w:val="Hyperlink"/>
    <w:basedOn w:val="Standardstycketeckensnitt"/>
    <w:uiPriority w:val="99"/>
    <w:unhideWhenUsed/>
    <w:rsid w:val="00554A76"/>
    <w:rPr>
      <w:color w:val="467886" w:themeColor="hyperlink"/>
      <w:u w:val="single"/>
    </w:rPr>
  </w:style>
  <w:style w:type="character" w:styleId="Olstomnmnande">
    <w:name w:val="Unresolved Mention"/>
    <w:basedOn w:val="Standardstycketeckensnitt"/>
    <w:uiPriority w:val="99"/>
    <w:semiHidden/>
    <w:unhideWhenUsed/>
    <w:rsid w:val="00554A76"/>
    <w:rPr>
      <w:color w:val="605E5C"/>
      <w:shd w:val="clear" w:color="auto" w:fill="E1DFDD"/>
    </w:rPr>
  </w:style>
  <w:style w:type="character" w:styleId="AnvndHyperlnk">
    <w:name w:val="FollowedHyperlink"/>
    <w:basedOn w:val="Standardstycketeckensnitt"/>
    <w:uiPriority w:val="99"/>
    <w:semiHidden/>
    <w:unhideWhenUsed/>
    <w:rsid w:val="00951C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my.se/en/organisations/data-protection/this-applies-accordning-to-gdpr/the-data-subjects-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annebo.se/" TargetMode="External"/><Relationship Id="rId1" Type="http://schemas.openxmlformats.org/officeDocument/2006/relationships/hyperlink" Target="http://www.schibste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5898</Words>
  <Characters>31262</Characters>
  <Application>Microsoft Office Word</Application>
  <DocSecurity>0</DocSecurity>
  <Lines>260</Lines>
  <Paragraphs>74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Salih</dc:creator>
  <cp:keywords/>
  <cp:lastModifiedBy>Mohammed Salih</cp:lastModifiedBy>
  <cp:revision>2</cp:revision>
  <dcterms:created xsi:type="dcterms:W3CDTF">2024-09-03T10:31:00Z</dcterms:created>
  <dcterms:modified xsi:type="dcterms:W3CDTF">2024-09-03T10:31:00Z</dcterms:modified>
</cp:coreProperties>
</file>